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6A" w:rsidRPr="00D94EFD" w:rsidRDefault="00A43517" w:rsidP="00D94EFD">
      <w:pPr>
        <w:pStyle w:val="a6"/>
        <w:jc w:val="center"/>
        <w:rPr>
          <w:rFonts w:ascii="Times New Roman" w:hAnsi="Times New Roman" w:cs="Times New Roman"/>
          <w:sz w:val="28"/>
          <w:szCs w:val="24"/>
        </w:rPr>
      </w:pPr>
      <w:r w:rsidRPr="00D94EFD">
        <w:rPr>
          <w:rFonts w:ascii="Times New Roman" w:hAnsi="Times New Roman" w:cs="Times New Roman"/>
          <w:sz w:val="28"/>
          <w:szCs w:val="24"/>
        </w:rPr>
        <w:t>М</w:t>
      </w:r>
      <w:r w:rsidR="00C67E89" w:rsidRPr="00D94EFD">
        <w:rPr>
          <w:rFonts w:ascii="Times New Roman" w:hAnsi="Times New Roman" w:cs="Times New Roman"/>
          <w:sz w:val="28"/>
          <w:szCs w:val="24"/>
        </w:rPr>
        <w:t>Б</w:t>
      </w:r>
      <w:r w:rsidRPr="00D94EFD">
        <w:rPr>
          <w:rFonts w:ascii="Times New Roman" w:hAnsi="Times New Roman" w:cs="Times New Roman"/>
          <w:sz w:val="28"/>
          <w:szCs w:val="24"/>
        </w:rPr>
        <w:t>ДОУ</w:t>
      </w:r>
      <w:r w:rsidR="00C67E89" w:rsidRPr="00D94EFD">
        <w:rPr>
          <w:rFonts w:ascii="Times New Roman" w:hAnsi="Times New Roman" w:cs="Times New Roman"/>
          <w:sz w:val="28"/>
          <w:szCs w:val="24"/>
        </w:rPr>
        <w:t xml:space="preserve"> № 93 «Детский сад общеразвивающего вида</w:t>
      </w:r>
      <w:r w:rsidRPr="00D94EFD">
        <w:rPr>
          <w:rFonts w:ascii="Times New Roman" w:hAnsi="Times New Roman" w:cs="Times New Roman"/>
          <w:sz w:val="28"/>
          <w:szCs w:val="24"/>
        </w:rPr>
        <w:t>»</w:t>
      </w:r>
    </w:p>
    <w:p w:rsidR="00A43517" w:rsidRPr="00D94EFD" w:rsidRDefault="00A43517" w:rsidP="00D94EFD">
      <w:pPr>
        <w:pStyle w:val="a6"/>
        <w:rPr>
          <w:rFonts w:ascii="Times New Roman" w:hAnsi="Times New Roman" w:cs="Times New Roman"/>
          <w:sz w:val="24"/>
          <w:szCs w:val="24"/>
        </w:rPr>
      </w:pPr>
    </w:p>
    <w:p w:rsidR="00A43517" w:rsidRPr="00D94EFD" w:rsidRDefault="00A43517" w:rsidP="00D94EFD">
      <w:pPr>
        <w:pStyle w:val="a6"/>
        <w:rPr>
          <w:rFonts w:ascii="Times New Roman" w:hAnsi="Times New Roman" w:cs="Times New Roman"/>
          <w:sz w:val="24"/>
          <w:szCs w:val="24"/>
        </w:rPr>
      </w:pPr>
    </w:p>
    <w:p w:rsidR="00A43517" w:rsidRPr="00D94EFD" w:rsidRDefault="00A43517" w:rsidP="00D94EFD">
      <w:pPr>
        <w:pStyle w:val="a6"/>
        <w:rPr>
          <w:rFonts w:ascii="Times New Roman" w:hAnsi="Times New Roman" w:cs="Times New Roman"/>
          <w:sz w:val="24"/>
          <w:szCs w:val="24"/>
        </w:rPr>
      </w:pPr>
    </w:p>
    <w:p w:rsidR="00A43517" w:rsidRPr="00D94EFD" w:rsidRDefault="00A43517" w:rsidP="00D94EFD">
      <w:pPr>
        <w:pStyle w:val="a6"/>
        <w:rPr>
          <w:rFonts w:ascii="Times New Roman" w:hAnsi="Times New Roman" w:cs="Times New Roman"/>
          <w:sz w:val="24"/>
          <w:szCs w:val="24"/>
        </w:rPr>
      </w:pPr>
    </w:p>
    <w:p w:rsidR="00A43517" w:rsidRPr="00D94EFD" w:rsidRDefault="00A43517" w:rsidP="00D94EFD">
      <w:pPr>
        <w:pStyle w:val="a6"/>
        <w:rPr>
          <w:rFonts w:ascii="Times New Roman" w:hAnsi="Times New Roman" w:cs="Times New Roman"/>
          <w:sz w:val="24"/>
          <w:szCs w:val="24"/>
        </w:rPr>
      </w:pPr>
    </w:p>
    <w:p w:rsidR="00A43517" w:rsidRPr="00D94EFD" w:rsidRDefault="00A43517" w:rsidP="00D94EFD">
      <w:pPr>
        <w:pStyle w:val="a6"/>
        <w:rPr>
          <w:rFonts w:ascii="Times New Roman" w:hAnsi="Times New Roman" w:cs="Times New Roman"/>
          <w:sz w:val="24"/>
          <w:szCs w:val="24"/>
        </w:rPr>
      </w:pPr>
    </w:p>
    <w:p w:rsidR="00A43517" w:rsidRPr="00D94EFD" w:rsidRDefault="00A43517" w:rsidP="00D94EFD">
      <w:pPr>
        <w:pStyle w:val="a6"/>
        <w:rPr>
          <w:rFonts w:ascii="Times New Roman" w:hAnsi="Times New Roman" w:cs="Times New Roman"/>
          <w:sz w:val="24"/>
          <w:szCs w:val="24"/>
        </w:rPr>
      </w:pPr>
    </w:p>
    <w:p w:rsidR="00A43517" w:rsidRPr="00D94EFD" w:rsidRDefault="00A43517" w:rsidP="00D94EFD">
      <w:pPr>
        <w:pStyle w:val="a6"/>
        <w:rPr>
          <w:rFonts w:ascii="Times New Roman" w:hAnsi="Times New Roman" w:cs="Times New Roman"/>
          <w:sz w:val="24"/>
          <w:szCs w:val="24"/>
        </w:rPr>
      </w:pPr>
    </w:p>
    <w:p w:rsidR="000B77D8" w:rsidRPr="00D94EFD" w:rsidRDefault="0003466A" w:rsidP="00D94EFD">
      <w:pPr>
        <w:pStyle w:val="a6"/>
        <w:jc w:val="center"/>
        <w:rPr>
          <w:rFonts w:ascii="Times New Roman" w:hAnsi="Times New Roman" w:cs="Times New Roman"/>
          <w:b/>
          <w:color w:val="0000FF"/>
          <w:sz w:val="52"/>
          <w:szCs w:val="24"/>
        </w:rPr>
      </w:pPr>
      <w:r w:rsidRPr="00D94EFD">
        <w:rPr>
          <w:rFonts w:ascii="Times New Roman" w:hAnsi="Times New Roman" w:cs="Times New Roman"/>
          <w:b/>
          <w:color w:val="0000FF"/>
          <w:sz w:val="52"/>
          <w:szCs w:val="24"/>
        </w:rPr>
        <w:t>Проект</w:t>
      </w:r>
    </w:p>
    <w:p w:rsidR="0003466A" w:rsidRPr="00D94EFD" w:rsidRDefault="00A43517" w:rsidP="00D94EFD">
      <w:pPr>
        <w:pStyle w:val="a6"/>
        <w:jc w:val="center"/>
        <w:rPr>
          <w:rFonts w:ascii="Times New Roman" w:hAnsi="Times New Roman" w:cs="Times New Roman"/>
          <w:b/>
          <w:color w:val="0000FF"/>
          <w:sz w:val="52"/>
          <w:szCs w:val="24"/>
        </w:rPr>
      </w:pPr>
      <w:r w:rsidRPr="00D94EFD">
        <w:rPr>
          <w:rFonts w:ascii="Times New Roman" w:hAnsi="Times New Roman" w:cs="Times New Roman"/>
          <w:b/>
          <w:color w:val="0000FF"/>
          <w:sz w:val="52"/>
          <w:szCs w:val="24"/>
        </w:rPr>
        <w:t>«</w:t>
      </w:r>
      <w:r w:rsidR="0003466A" w:rsidRPr="00D94EFD">
        <w:rPr>
          <w:rFonts w:ascii="Times New Roman" w:hAnsi="Times New Roman" w:cs="Times New Roman"/>
          <w:b/>
          <w:color w:val="0000FF"/>
          <w:sz w:val="52"/>
          <w:szCs w:val="24"/>
        </w:rPr>
        <w:t>Любимые игры и игрушки</w:t>
      </w:r>
    </w:p>
    <w:p w:rsidR="0003466A" w:rsidRPr="00D94EFD" w:rsidRDefault="0003466A" w:rsidP="00D94EFD">
      <w:pPr>
        <w:pStyle w:val="a6"/>
        <w:jc w:val="center"/>
        <w:rPr>
          <w:rFonts w:ascii="Times New Roman" w:hAnsi="Times New Roman" w:cs="Times New Roman"/>
          <w:b/>
          <w:color w:val="0000FF"/>
          <w:sz w:val="52"/>
          <w:szCs w:val="24"/>
        </w:rPr>
      </w:pPr>
      <w:proofErr w:type="gramStart"/>
      <w:r w:rsidRPr="00D94EFD">
        <w:rPr>
          <w:rFonts w:ascii="Times New Roman" w:hAnsi="Times New Roman" w:cs="Times New Roman"/>
          <w:b/>
          <w:color w:val="0000FF"/>
          <w:sz w:val="52"/>
          <w:szCs w:val="24"/>
        </w:rPr>
        <w:t>девочек</w:t>
      </w:r>
      <w:proofErr w:type="gramEnd"/>
      <w:r w:rsidRPr="00D94EFD">
        <w:rPr>
          <w:rFonts w:ascii="Times New Roman" w:hAnsi="Times New Roman" w:cs="Times New Roman"/>
          <w:b/>
          <w:color w:val="0000FF"/>
          <w:sz w:val="52"/>
          <w:szCs w:val="24"/>
        </w:rPr>
        <w:t xml:space="preserve"> и мальчиков</w:t>
      </w:r>
    </w:p>
    <w:p w:rsidR="007F6ED2" w:rsidRDefault="0003466A" w:rsidP="00D94EFD">
      <w:pPr>
        <w:pStyle w:val="a6"/>
        <w:jc w:val="center"/>
        <w:rPr>
          <w:rFonts w:ascii="Times New Roman" w:hAnsi="Times New Roman" w:cs="Times New Roman"/>
          <w:b/>
          <w:color w:val="0000FF"/>
          <w:sz w:val="52"/>
          <w:szCs w:val="24"/>
        </w:rPr>
      </w:pPr>
      <w:proofErr w:type="gramStart"/>
      <w:r w:rsidRPr="00D94EFD">
        <w:rPr>
          <w:rFonts w:ascii="Times New Roman" w:hAnsi="Times New Roman" w:cs="Times New Roman"/>
          <w:b/>
          <w:color w:val="0000FF"/>
          <w:sz w:val="52"/>
          <w:szCs w:val="24"/>
        </w:rPr>
        <w:t>дома</w:t>
      </w:r>
      <w:proofErr w:type="gramEnd"/>
      <w:r w:rsidRPr="00D94EFD">
        <w:rPr>
          <w:rFonts w:ascii="Times New Roman" w:hAnsi="Times New Roman" w:cs="Times New Roman"/>
          <w:b/>
          <w:color w:val="0000FF"/>
          <w:sz w:val="52"/>
          <w:szCs w:val="24"/>
        </w:rPr>
        <w:t xml:space="preserve"> и в детском саду»</w:t>
      </w:r>
    </w:p>
    <w:p w:rsidR="00D94EFD" w:rsidRPr="00D94EFD" w:rsidRDefault="00D94EFD" w:rsidP="00D94EFD">
      <w:pPr>
        <w:pStyle w:val="a6"/>
        <w:jc w:val="center"/>
        <w:rPr>
          <w:rFonts w:ascii="Times New Roman" w:hAnsi="Times New Roman" w:cs="Times New Roman"/>
          <w:b/>
          <w:color w:val="0000FF"/>
          <w:sz w:val="52"/>
          <w:szCs w:val="24"/>
        </w:rPr>
      </w:pPr>
    </w:p>
    <w:p w:rsidR="00C67961" w:rsidRPr="00D94EFD" w:rsidRDefault="00C67961" w:rsidP="00D94EFD">
      <w:pPr>
        <w:pStyle w:val="a6"/>
        <w:jc w:val="center"/>
        <w:rPr>
          <w:rFonts w:ascii="Times New Roman" w:hAnsi="Times New Roman" w:cs="Times New Roman"/>
          <w:b/>
          <w:color w:val="0000FF"/>
          <w:sz w:val="24"/>
          <w:szCs w:val="24"/>
        </w:rPr>
      </w:pPr>
    </w:p>
    <w:p w:rsidR="00C67961" w:rsidRDefault="00A43517" w:rsidP="00D94EFD">
      <w:pPr>
        <w:pStyle w:val="a6"/>
        <w:rPr>
          <w:rFonts w:ascii="Times New Roman" w:hAnsi="Times New Roman" w:cs="Times New Roman"/>
          <w:color w:val="0000FF"/>
          <w:sz w:val="24"/>
          <w:szCs w:val="24"/>
        </w:rPr>
      </w:pPr>
      <w:r w:rsidRPr="00D94EFD">
        <w:rPr>
          <w:noProof/>
          <w:sz w:val="24"/>
          <w:szCs w:val="24"/>
        </w:rPr>
        <w:drawing>
          <wp:inline distT="0" distB="0" distL="0" distR="0" wp14:anchorId="0D91BD21" wp14:editId="2B114493">
            <wp:extent cx="3486150" cy="2667000"/>
            <wp:effectExtent l="0" t="0" r="0" b="0"/>
            <wp:docPr id="13" name="Рисунок 13" descr="http://gameslines.ru/wp-content/uploads/2015/3/igry-dlja-malenkih-detej-igrat-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lines.ru/wp-content/uploads/2015/3/igry-dlja-malenkih-detej-igrat-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667000"/>
                    </a:xfrm>
                    <a:prstGeom prst="rect">
                      <a:avLst/>
                    </a:prstGeom>
                    <a:noFill/>
                    <a:ln>
                      <a:noFill/>
                    </a:ln>
                  </pic:spPr>
                </pic:pic>
              </a:graphicData>
            </a:graphic>
          </wp:inline>
        </w:drawing>
      </w:r>
    </w:p>
    <w:p w:rsidR="00D94EFD" w:rsidRDefault="00D94EFD" w:rsidP="00D94EFD">
      <w:pPr>
        <w:pStyle w:val="a6"/>
        <w:rPr>
          <w:rFonts w:ascii="Times New Roman" w:hAnsi="Times New Roman" w:cs="Times New Roman"/>
          <w:color w:val="0000FF"/>
          <w:sz w:val="24"/>
          <w:szCs w:val="24"/>
        </w:rPr>
      </w:pPr>
    </w:p>
    <w:p w:rsidR="00D94EFD" w:rsidRDefault="00D94EFD" w:rsidP="00D94EFD">
      <w:pPr>
        <w:pStyle w:val="a6"/>
        <w:rPr>
          <w:rFonts w:ascii="Times New Roman" w:hAnsi="Times New Roman" w:cs="Times New Roman"/>
          <w:color w:val="0000FF"/>
          <w:sz w:val="24"/>
          <w:szCs w:val="24"/>
        </w:rPr>
      </w:pPr>
    </w:p>
    <w:p w:rsidR="00D94EFD" w:rsidRDefault="00D94EFD" w:rsidP="00D94EFD">
      <w:pPr>
        <w:pStyle w:val="a6"/>
        <w:rPr>
          <w:rFonts w:ascii="Times New Roman" w:hAnsi="Times New Roman" w:cs="Times New Roman"/>
          <w:color w:val="0000FF"/>
          <w:sz w:val="24"/>
          <w:szCs w:val="24"/>
        </w:rPr>
      </w:pPr>
    </w:p>
    <w:p w:rsidR="00D94EFD" w:rsidRDefault="00D94EFD" w:rsidP="00D94EFD">
      <w:pPr>
        <w:pStyle w:val="a6"/>
        <w:rPr>
          <w:rFonts w:ascii="Times New Roman" w:hAnsi="Times New Roman" w:cs="Times New Roman"/>
          <w:color w:val="0000FF"/>
          <w:sz w:val="24"/>
          <w:szCs w:val="24"/>
        </w:rPr>
      </w:pPr>
    </w:p>
    <w:p w:rsidR="00D94EFD" w:rsidRPr="00D94EFD" w:rsidRDefault="00D94EFD" w:rsidP="00D94EFD">
      <w:pPr>
        <w:pStyle w:val="a6"/>
        <w:rPr>
          <w:rFonts w:ascii="Times New Roman" w:hAnsi="Times New Roman" w:cs="Times New Roman"/>
          <w:color w:val="0000FF"/>
          <w:sz w:val="24"/>
          <w:szCs w:val="24"/>
        </w:rPr>
      </w:pPr>
    </w:p>
    <w:p w:rsidR="00A43517" w:rsidRPr="00D94EFD" w:rsidRDefault="00A43517" w:rsidP="00D94EFD">
      <w:pPr>
        <w:pStyle w:val="a6"/>
        <w:rPr>
          <w:rFonts w:ascii="Times New Roman" w:hAnsi="Times New Roman" w:cs="Times New Roman"/>
          <w:color w:val="0000FF"/>
          <w:sz w:val="24"/>
          <w:szCs w:val="24"/>
        </w:rPr>
      </w:pPr>
    </w:p>
    <w:p w:rsidR="0003466A" w:rsidRPr="00D94EFD" w:rsidRDefault="00C67961" w:rsidP="00D94EFD">
      <w:pPr>
        <w:pStyle w:val="a6"/>
        <w:rPr>
          <w:rFonts w:ascii="Times New Roman" w:hAnsi="Times New Roman" w:cs="Times New Roman"/>
          <w:sz w:val="24"/>
          <w:szCs w:val="24"/>
        </w:rPr>
      </w:pPr>
      <w:r w:rsidRPr="00D94EFD">
        <w:rPr>
          <w:rFonts w:ascii="Times New Roman" w:hAnsi="Times New Roman" w:cs="Times New Roman"/>
          <w:color w:val="0000FF"/>
          <w:sz w:val="24"/>
          <w:szCs w:val="24"/>
        </w:rPr>
        <w:t xml:space="preserve">                                                                        </w:t>
      </w:r>
      <w:r w:rsidRPr="00D94EFD">
        <w:rPr>
          <w:rFonts w:ascii="Times New Roman" w:hAnsi="Times New Roman" w:cs="Times New Roman"/>
          <w:sz w:val="24"/>
          <w:szCs w:val="24"/>
        </w:rPr>
        <w:t xml:space="preserve">          </w:t>
      </w:r>
      <w:r w:rsidR="007F6ED2" w:rsidRPr="00D94EFD">
        <w:rPr>
          <w:rFonts w:ascii="Times New Roman" w:hAnsi="Times New Roman" w:cs="Times New Roman"/>
          <w:sz w:val="24"/>
          <w:szCs w:val="24"/>
        </w:rPr>
        <w:t xml:space="preserve">   </w:t>
      </w:r>
    </w:p>
    <w:p w:rsidR="00C67961" w:rsidRPr="00D94EFD" w:rsidRDefault="00C67961" w:rsidP="00D94EFD">
      <w:pPr>
        <w:pStyle w:val="a6"/>
        <w:jc w:val="right"/>
        <w:rPr>
          <w:rFonts w:ascii="Times New Roman" w:hAnsi="Times New Roman" w:cs="Times New Roman"/>
          <w:sz w:val="24"/>
          <w:szCs w:val="24"/>
        </w:rPr>
      </w:pPr>
    </w:p>
    <w:p w:rsidR="00C67961" w:rsidRPr="00D94EFD" w:rsidRDefault="00C67961" w:rsidP="00D94EFD">
      <w:pPr>
        <w:pStyle w:val="a6"/>
        <w:rPr>
          <w:rFonts w:ascii="Times New Roman" w:hAnsi="Times New Roman" w:cs="Times New Roman"/>
          <w:sz w:val="24"/>
          <w:szCs w:val="24"/>
        </w:rPr>
      </w:pPr>
    </w:p>
    <w:p w:rsidR="00C67961" w:rsidRPr="00D94EFD" w:rsidRDefault="00C67961" w:rsidP="00D94EFD">
      <w:pPr>
        <w:pStyle w:val="a6"/>
        <w:rPr>
          <w:rFonts w:ascii="Times New Roman" w:hAnsi="Times New Roman" w:cs="Times New Roman"/>
          <w:sz w:val="24"/>
          <w:szCs w:val="24"/>
        </w:rPr>
      </w:pPr>
    </w:p>
    <w:p w:rsidR="00A43517" w:rsidRPr="00D94EFD" w:rsidRDefault="00A43517" w:rsidP="00D94EFD">
      <w:pPr>
        <w:pStyle w:val="a6"/>
        <w:rPr>
          <w:rFonts w:ascii="Times New Roman" w:hAnsi="Times New Roman" w:cs="Times New Roman"/>
          <w:sz w:val="24"/>
          <w:szCs w:val="24"/>
        </w:rPr>
      </w:pPr>
    </w:p>
    <w:p w:rsidR="00C67E89" w:rsidRPr="00D94EFD" w:rsidRDefault="00C67E89" w:rsidP="00D94EFD">
      <w:pPr>
        <w:pStyle w:val="a6"/>
        <w:rPr>
          <w:rFonts w:ascii="Times New Roman" w:hAnsi="Times New Roman" w:cs="Times New Roman"/>
          <w:sz w:val="24"/>
          <w:szCs w:val="24"/>
        </w:rPr>
      </w:pPr>
      <w:bookmarkStart w:id="0" w:name="_GoBack"/>
      <w:bookmarkEnd w:id="0"/>
    </w:p>
    <w:p w:rsidR="00A43517" w:rsidRPr="00D94EFD" w:rsidRDefault="00A43517" w:rsidP="00D94EFD">
      <w:pPr>
        <w:pStyle w:val="a6"/>
        <w:rPr>
          <w:rFonts w:ascii="Times New Roman" w:hAnsi="Times New Roman" w:cs="Times New Roman"/>
          <w:sz w:val="24"/>
          <w:szCs w:val="24"/>
        </w:rPr>
      </w:pPr>
    </w:p>
    <w:p w:rsidR="00C67E89" w:rsidRPr="00D94EFD" w:rsidRDefault="00C67E89" w:rsidP="00D94EFD">
      <w:pPr>
        <w:pStyle w:val="a6"/>
        <w:jc w:val="center"/>
        <w:rPr>
          <w:rFonts w:ascii="Times New Roman" w:hAnsi="Times New Roman" w:cs="Times New Roman"/>
          <w:sz w:val="28"/>
          <w:szCs w:val="24"/>
        </w:rPr>
      </w:pPr>
      <w:r w:rsidRPr="00D94EFD">
        <w:rPr>
          <w:rFonts w:ascii="Times New Roman" w:hAnsi="Times New Roman" w:cs="Times New Roman"/>
          <w:sz w:val="28"/>
          <w:szCs w:val="24"/>
        </w:rPr>
        <w:t>Кемерово - 2017 г.</w:t>
      </w:r>
    </w:p>
    <w:p w:rsidR="0003466A" w:rsidRPr="00D94EFD" w:rsidRDefault="0003466A" w:rsidP="00D94EFD">
      <w:pPr>
        <w:pStyle w:val="a6"/>
        <w:rPr>
          <w:rFonts w:ascii="Times New Roman" w:hAnsi="Times New Roman" w:cs="Times New Roman"/>
          <w:sz w:val="24"/>
          <w:szCs w:val="24"/>
        </w:rPr>
      </w:pPr>
      <w:r w:rsidRPr="00D94EFD">
        <w:rPr>
          <w:rFonts w:ascii="Times New Roman" w:hAnsi="Times New Roman" w:cs="Times New Roman"/>
          <w:b/>
          <w:i/>
          <w:sz w:val="24"/>
          <w:szCs w:val="24"/>
        </w:rPr>
        <w:lastRenderedPageBreak/>
        <w:t>Участники проекта</w:t>
      </w:r>
      <w:r w:rsidRPr="00D94EFD">
        <w:rPr>
          <w:rFonts w:ascii="Times New Roman" w:hAnsi="Times New Roman" w:cs="Times New Roman"/>
          <w:sz w:val="24"/>
          <w:szCs w:val="24"/>
        </w:rPr>
        <w:t>:</w:t>
      </w:r>
      <w:r w:rsidR="005652E4" w:rsidRPr="00D94EFD">
        <w:rPr>
          <w:rFonts w:ascii="Times New Roman" w:hAnsi="Times New Roman" w:cs="Times New Roman"/>
          <w:sz w:val="24"/>
          <w:szCs w:val="24"/>
        </w:rPr>
        <w:t xml:space="preserve"> воспитатели, дети</w:t>
      </w:r>
      <w:r w:rsidR="007F6ED2" w:rsidRPr="00D94EFD">
        <w:rPr>
          <w:rFonts w:ascii="Times New Roman" w:hAnsi="Times New Roman" w:cs="Times New Roman"/>
          <w:sz w:val="24"/>
          <w:szCs w:val="24"/>
        </w:rPr>
        <w:t xml:space="preserve"> средней группы</w:t>
      </w:r>
      <w:r w:rsidR="005652E4" w:rsidRPr="00D94EFD">
        <w:rPr>
          <w:rFonts w:ascii="Times New Roman" w:hAnsi="Times New Roman" w:cs="Times New Roman"/>
          <w:sz w:val="24"/>
          <w:szCs w:val="24"/>
        </w:rPr>
        <w:t>, родители.</w:t>
      </w:r>
    </w:p>
    <w:p w:rsidR="005652E4" w:rsidRPr="00D94EFD" w:rsidRDefault="001F5ED1" w:rsidP="00D94EFD">
      <w:pPr>
        <w:pStyle w:val="a6"/>
        <w:rPr>
          <w:rFonts w:ascii="Times New Roman" w:hAnsi="Times New Roman" w:cs="Times New Roman"/>
          <w:sz w:val="24"/>
          <w:szCs w:val="24"/>
        </w:rPr>
      </w:pPr>
      <w:r w:rsidRPr="00D94EFD">
        <w:rPr>
          <w:rFonts w:ascii="Times New Roman" w:hAnsi="Times New Roman" w:cs="Times New Roman"/>
          <w:b/>
          <w:i/>
          <w:sz w:val="24"/>
          <w:szCs w:val="24"/>
        </w:rPr>
        <w:t>Тип</w:t>
      </w:r>
      <w:r w:rsidR="005652E4" w:rsidRPr="00D94EFD">
        <w:rPr>
          <w:rFonts w:ascii="Times New Roman" w:hAnsi="Times New Roman" w:cs="Times New Roman"/>
          <w:b/>
          <w:i/>
          <w:sz w:val="24"/>
          <w:szCs w:val="24"/>
        </w:rPr>
        <w:t xml:space="preserve"> проекта</w:t>
      </w:r>
      <w:r w:rsidR="005652E4" w:rsidRPr="00D94EFD">
        <w:rPr>
          <w:rFonts w:ascii="Times New Roman" w:hAnsi="Times New Roman" w:cs="Times New Roman"/>
          <w:sz w:val="24"/>
          <w:szCs w:val="24"/>
        </w:rPr>
        <w:t>: творческий.</w:t>
      </w:r>
    </w:p>
    <w:p w:rsidR="001F5ED1" w:rsidRPr="00D94EFD" w:rsidRDefault="001F5ED1" w:rsidP="00D94EFD">
      <w:pPr>
        <w:pStyle w:val="a6"/>
        <w:rPr>
          <w:rFonts w:ascii="Times New Roman" w:hAnsi="Times New Roman" w:cs="Times New Roman"/>
          <w:sz w:val="24"/>
          <w:szCs w:val="24"/>
        </w:rPr>
      </w:pPr>
      <w:r w:rsidRPr="00D94EFD">
        <w:rPr>
          <w:rFonts w:ascii="Times New Roman" w:hAnsi="Times New Roman" w:cs="Times New Roman"/>
          <w:b/>
          <w:i/>
          <w:sz w:val="24"/>
          <w:szCs w:val="24"/>
        </w:rPr>
        <w:t>Вид проекта</w:t>
      </w:r>
      <w:r w:rsidRPr="00D94EFD">
        <w:rPr>
          <w:rFonts w:ascii="Times New Roman" w:hAnsi="Times New Roman" w:cs="Times New Roman"/>
          <w:i/>
          <w:sz w:val="24"/>
          <w:szCs w:val="24"/>
        </w:rPr>
        <w:t>:</w:t>
      </w:r>
      <w:r w:rsidR="00C67E89" w:rsidRPr="00D94EFD">
        <w:rPr>
          <w:rFonts w:ascii="Times New Roman" w:hAnsi="Times New Roman" w:cs="Times New Roman"/>
          <w:sz w:val="24"/>
          <w:szCs w:val="24"/>
        </w:rPr>
        <w:t xml:space="preserve"> среднесрочный (1 месяц</w:t>
      </w:r>
      <w:r w:rsidRPr="00D94EFD">
        <w:rPr>
          <w:rFonts w:ascii="Times New Roman" w:hAnsi="Times New Roman" w:cs="Times New Roman"/>
          <w:sz w:val="24"/>
          <w:szCs w:val="24"/>
        </w:rPr>
        <w:t>)</w:t>
      </w:r>
    </w:p>
    <w:p w:rsidR="001F5ED1" w:rsidRPr="00D94EFD" w:rsidRDefault="001F5ED1" w:rsidP="00D94EFD">
      <w:pPr>
        <w:pStyle w:val="a6"/>
        <w:rPr>
          <w:rFonts w:ascii="Times New Roman" w:hAnsi="Times New Roman" w:cs="Times New Roman"/>
          <w:sz w:val="24"/>
          <w:szCs w:val="24"/>
        </w:rPr>
      </w:pPr>
    </w:p>
    <w:p w:rsidR="005652E4" w:rsidRPr="00D94EFD" w:rsidRDefault="005652E4" w:rsidP="00D94EFD">
      <w:pPr>
        <w:pStyle w:val="a6"/>
        <w:rPr>
          <w:rFonts w:ascii="Times New Roman" w:hAnsi="Times New Roman" w:cs="Times New Roman"/>
          <w:sz w:val="24"/>
          <w:szCs w:val="24"/>
        </w:rPr>
      </w:pPr>
      <w:r w:rsidRPr="00D94EFD">
        <w:rPr>
          <w:rFonts w:ascii="Times New Roman" w:hAnsi="Times New Roman" w:cs="Times New Roman"/>
          <w:b/>
          <w:i/>
          <w:sz w:val="24"/>
          <w:szCs w:val="24"/>
        </w:rPr>
        <w:t>Цель проекта</w:t>
      </w:r>
      <w:r w:rsidRPr="00D94EFD">
        <w:rPr>
          <w:rFonts w:ascii="Times New Roman" w:hAnsi="Times New Roman" w:cs="Times New Roman"/>
          <w:sz w:val="24"/>
          <w:szCs w:val="24"/>
        </w:rPr>
        <w:t>: развитие у детей дошкольного возраста устойчивого интереса к игрушке; учить взаимодействовать с игрушками и друг с другом в качестве партнеров; развитие и формирование у детей социально-нравственных качеств через организацию различных видов деятельности в детском саду и дома;</w:t>
      </w:r>
      <w:r w:rsidR="003F0A5D" w:rsidRPr="00D94EFD">
        <w:rPr>
          <w:rFonts w:ascii="Times New Roman" w:hAnsi="Times New Roman" w:cs="Times New Roman"/>
          <w:sz w:val="24"/>
          <w:szCs w:val="24"/>
        </w:rPr>
        <w:t xml:space="preserve"> организовать более тесное сотрудничество детского сада, ребенка и семьи.</w:t>
      </w:r>
    </w:p>
    <w:p w:rsidR="001F5ED1" w:rsidRPr="00D94EFD" w:rsidRDefault="001F5ED1" w:rsidP="00D94EFD">
      <w:pPr>
        <w:pStyle w:val="a6"/>
        <w:rPr>
          <w:rFonts w:ascii="Times New Roman" w:hAnsi="Times New Roman" w:cs="Times New Roman"/>
          <w:sz w:val="24"/>
          <w:szCs w:val="24"/>
        </w:rPr>
      </w:pPr>
    </w:p>
    <w:p w:rsidR="001F5ED1" w:rsidRPr="00D94EFD" w:rsidRDefault="003F0A5D" w:rsidP="00D94EFD">
      <w:pPr>
        <w:pStyle w:val="a6"/>
        <w:rPr>
          <w:rFonts w:ascii="Times New Roman" w:hAnsi="Times New Roman" w:cs="Times New Roman"/>
          <w:sz w:val="24"/>
          <w:szCs w:val="24"/>
        </w:rPr>
      </w:pPr>
      <w:r w:rsidRPr="00D94EFD">
        <w:rPr>
          <w:rFonts w:ascii="Times New Roman" w:hAnsi="Times New Roman" w:cs="Times New Roman"/>
          <w:b/>
          <w:i/>
          <w:sz w:val="24"/>
          <w:szCs w:val="24"/>
        </w:rPr>
        <w:t>Задачи проекта</w:t>
      </w:r>
      <w:r w:rsidRPr="00D94EFD">
        <w:rPr>
          <w:rFonts w:ascii="Times New Roman" w:hAnsi="Times New Roman" w:cs="Times New Roman"/>
          <w:sz w:val="24"/>
          <w:szCs w:val="24"/>
        </w:rPr>
        <w:t xml:space="preserve">: </w:t>
      </w:r>
    </w:p>
    <w:p w:rsidR="003F0A5D" w:rsidRPr="00D94EFD" w:rsidRDefault="003F0A5D" w:rsidP="00D94EFD">
      <w:pPr>
        <w:pStyle w:val="a6"/>
        <w:rPr>
          <w:rFonts w:ascii="Times New Roman" w:hAnsi="Times New Roman" w:cs="Times New Roman"/>
          <w:sz w:val="24"/>
          <w:szCs w:val="24"/>
        </w:rPr>
      </w:pPr>
      <w:r w:rsidRPr="00D94EFD">
        <w:rPr>
          <w:rFonts w:ascii="Times New Roman" w:hAnsi="Times New Roman" w:cs="Times New Roman"/>
          <w:sz w:val="24"/>
          <w:szCs w:val="24"/>
        </w:rPr>
        <w:t>1) совершенствовать расширять игровые замы</w:t>
      </w:r>
      <w:r w:rsidR="00ED031E" w:rsidRPr="00D94EFD">
        <w:rPr>
          <w:rFonts w:ascii="Times New Roman" w:hAnsi="Times New Roman" w:cs="Times New Roman"/>
          <w:sz w:val="24"/>
          <w:szCs w:val="24"/>
        </w:rPr>
        <w:t>слы и умения детей (социально-коммуникативное развитие</w:t>
      </w:r>
      <w:r w:rsidRPr="00D94EFD">
        <w:rPr>
          <w:rFonts w:ascii="Times New Roman" w:hAnsi="Times New Roman" w:cs="Times New Roman"/>
          <w:sz w:val="24"/>
          <w:szCs w:val="24"/>
        </w:rPr>
        <w:t>);</w:t>
      </w:r>
    </w:p>
    <w:p w:rsidR="003F0A5D" w:rsidRPr="00D94EFD" w:rsidRDefault="003F0A5D" w:rsidP="00D94EFD">
      <w:pPr>
        <w:pStyle w:val="a6"/>
        <w:rPr>
          <w:rFonts w:ascii="Times New Roman" w:hAnsi="Times New Roman" w:cs="Times New Roman"/>
          <w:sz w:val="24"/>
          <w:szCs w:val="24"/>
        </w:rPr>
      </w:pPr>
      <w:r w:rsidRPr="00D94EFD">
        <w:rPr>
          <w:rFonts w:ascii="Times New Roman" w:hAnsi="Times New Roman" w:cs="Times New Roman"/>
          <w:sz w:val="24"/>
          <w:szCs w:val="24"/>
        </w:rPr>
        <w:t>2) развитие продуктивной деятельности детей, активизация творческого мышления, развитие мелкой мот</w:t>
      </w:r>
      <w:r w:rsidR="00ED031E" w:rsidRPr="00D94EFD">
        <w:rPr>
          <w:rFonts w:ascii="Times New Roman" w:hAnsi="Times New Roman" w:cs="Times New Roman"/>
          <w:sz w:val="24"/>
          <w:szCs w:val="24"/>
        </w:rPr>
        <w:t>орики (художественно-эстетическое развитие</w:t>
      </w:r>
      <w:r w:rsidRPr="00D94EFD">
        <w:rPr>
          <w:rFonts w:ascii="Times New Roman" w:hAnsi="Times New Roman" w:cs="Times New Roman"/>
          <w:sz w:val="24"/>
          <w:szCs w:val="24"/>
        </w:rPr>
        <w:t>);</w:t>
      </w:r>
    </w:p>
    <w:p w:rsidR="00A5767D" w:rsidRPr="00D94EFD" w:rsidRDefault="003F0A5D" w:rsidP="00D94EFD">
      <w:pPr>
        <w:pStyle w:val="a6"/>
        <w:rPr>
          <w:rFonts w:ascii="Times New Roman" w:hAnsi="Times New Roman" w:cs="Times New Roman"/>
          <w:sz w:val="24"/>
          <w:szCs w:val="24"/>
        </w:rPr>
      </w:pPr>
      <w:r w:rsidRPr="00D94EFD">
        <w:rPr>
          <w:rFonts w:ascii="Times New Roman" w:hAnsi="Times New Roman" w:cs="Times New Roman"/>
          <w:sz w:val="24"/>
          <w:szCs w:val="24"/>
        </w:rPr>
        <w:t>3) активизация и развитие речевых навыков, совершенствование умений детей составлять</w:t>
      </w:r>
      <w:r w:rsidR="00ED031E" w:rsidRPr="00D94EFD">
        <w:rPr>
          <w:rFonts w:ascii="Times New Roman" w:hAnsi="Times New Roman" w:cs="Times New Roman"/>
          <w:sz w:val="24"/>
          <w:szCs w:val="24"/>
        </w:rPr>
        <w:t xml:space="preserve"> рассказы –описание (речевое развитие</w:t>
      </w:r>
      <w:r w:rsidR="00A5767D" w:rsidRPr="00D94EFD">
        <w:rPr>
          <w:rFonts w:ascii="Times New Roman" w:hAnsi="Times New Roman" w:cs="Times New Roman"/>
          <w:sz w:val="24"/>
          <w:szCs w:val="24"/>
        </w:rPr>
        <w:t>);</w:t>
      </w:r>
    </w:p>
    <w:p w:rsidR="00A5767D" w:rsidRPr="00D94EFD" w:rsidRDefault="00A5767D" w:rsidP="00D94EFD">
      <w:pPr>
        <w:pStyle w:val="a6"/>
        <w:rPr>
          <w:rFonts w:ascii="Times New Roman" w:hAnsi="Times New Roman" w:cs="Times New Roman"/>
          <w:sz w:val="24"/>
          <w:szCs w:val="24"/>
        </w:rPr>
      </w:pPr>
      <w:r w:rsidRPr="00D94EFD">
        <w:rPr>
          <w:rFonts w:ascii="Times New Roman" w:hAnsi="Times New Roman" w:cs="Times New Roman"/>
          <w:sz w:val="24"/>
          <w:szCs w:val="24"/>
        </w:rPr>
        <w:t>4) повышение педагогической компетенции родителей по проблеме активизации игровой деятельности девочек и мальчиков в условиях семьи и детского сада.</w:t>
      </w:r>
    </w:p>
    <w:p w:rsidR="001F5ED1" w:rsidRPr="00D94EFD" w:rsidRDefault="001F5ED1" w:rsidP="00D94EFD">
      <w:pPr>
        <w:pStyle w:val="a6"/>
        <w:rPr>
          <w:rFonts w:ascii="Times New Roman" w:hAnsi="Times New Roman" w:cs="Times New Roman"/>
          <w:sz w:val="24"/>
          <w:szCs w:val="24"/>
        </w:rPr>
      </w:pPr>
    </w:p>
    <w:p w:rsidR="00C67E89" w:rsidRPr="00D94EFD" w:rsidRDefault="00C67E89" w:rsidP="00D94EFD">
      <w:pPr>
        <w:pStyle w:val="a6"/>
        <w:rPr>
          <w:rFonts w:ascii="Times New Roman" w:hAnsi="Times New Roman" w:cs="Times New Roman"/>
          <w:b/>
          <w:i/>
          <w:sz w:val="24"/>
          <w:szCs w:val="24"/>
        </w:rPr>
      </w:pPr>
      <w:r w:rsidRPr="00D94EFD">
        <w:rPr>
          <w:rFonts w:ascii="Times New Roman" w:hAnsi="Times New Roman" w:cs="Times New Roman"/>
          <w:b/>
          <w:i/>
          <w:sz w:val="24"/>
          <w:szCs w:val="24"/>
        </w:rPr>
        <w:t>Проблема:</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 В.А. Сухомлинский. В то же время это период, в течение которого ребенок находится в полной зависимости от окружающих взрослых – родителей и педагогов. Понимание этой социокультурной жизненной реальности, готовность к взаимодействию с ней во многом определяют и пути налаживания партнерства детского сада с семьей. Эта проблема всегда была актуальной, но в настоящее время она приобрела особый смысл, т. к. повысился уровень требований родителей к развитию детей. Родители являются основными заказчиками ДОУ, поэтому взаимодействие педагогов с ними просто невозможно без учета интересов и запросов семьи.</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Современные условия деятельности дошкольных учреждений выдвигают взаимодействие с семьей на одно из ведущих мест</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Как показали исследования: основные заботы современных родителей - это умственное развитие ребенка и подготовка к школе (посещение воскресных, развивающих школ, кружков и т.д.), а так же физическое (</w:t>
      </w:r>
      <w:proofErr w:type="spellStart"/>
      <w:r w:rsidRPr="00D94EFD">
        <w:rPr>
          <w:rFonts w:ascii="Times New Roman" w:hAnsi="Times New Roman" w:cs="Times New Roman"/>
          <w:sz w:val="24"/>
          <w:szCs w:val="24"/>
        </w:rPr>
        <w:t>здоровьесберегающее</w:t>
      </w:r>
      <w:proofErr w:type="spellEnd"/>
      <w:r w:rsidRPr="00D94EFD">
        <w:rPr>
          <w:rFonts w:ascii="Times New Roman" w:hAnsi="Times New Roman" w:cs="Times New Roman"/>
          <w:sz w:val="24"/>
          <w:szCs w:val="24"/>
        </w:rPr>
        <w:t>) и эмоциональное развитие.</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Как часто родители слышат от своих детей знакомую просьбу: «Мама, папа, поиграйте со мной!» И сколько радости получают малыши, когда взрослые, преодолевая усталость, занятость, отложив в сторону домашние дела, соглашаются поиграть. Взрослые – в своем стремлении предусмотреть все линии развития ребенка – не оставляют времени для игры. Зачем игры-упражнения, если есть занятия физкультурой, спортом, работа в кружках и школы развития? Зачем замещения, если индустрия игрушек создает уменьшенные копии абсолютно всех предметов мира взрослых? Сегодня рынок игрушек насыщен всевозможными образцами, но, как показывают наблюдения, большая их часть ориентирована на индивидуальное пользование; почти не выпускаются игрушки, на развитие совместных способов действия, на развитие общения ребенка со сверстниками и взрослыми.</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Зачем воображение, когда мультфильмы, фильмы, компьютерные игры предлагают фантастические, небывалые образы, которые легко принять и понять? Отсутствие игры </w:t>
      </w:r>
      <w:r w:rsidRPr="00D94EFD">
        <w:rPr>
          <w:rFonts w:ascii="Times New Roman" w:hAnsi="Times New Roman" w:cs="Times New Roman"/>
          <w:sz w:val="24"/>
          <w:szCs w:val="24"/>
        </w:rPr>
        <w:lastRenderedPageBreak/>
        <w:t>приводит к тому, что период формирования основ личности, базовых психических функций обедняется.</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Присмотритесь внимательно к детям, к тому, как они проводят свой досуг, и вы увидите, как беден и ограничен выбор игр, которыми они пользуются изо дня в день. Как часто ребята не могут найти применения своим силам, не знают, чем себя занять – им не знакомы веселые игры и затеи.</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В приказе Министерства образования и науки Российской Федерации от 23 ноября 2009 г. №655 «Об утверждении и введение Федеральных государственных требований к структуре Основной общеобразовательной программы дошкольного образования» игра ребенка дошкольного возраста относится к образовательной области «Социализация», содержание которой, в частности, заключается в «приобщении к элементарным нормам и правилам взаимоотношения со сверстниками и взрослыми (в том числе моральным)»</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К игре ребенка дошкольного возраста высказывали свое отношение практически все авторы, работающие в дошкольной педагогике (Д.Б. </w:t>
      </w:r>
      <w:proofErr w:type="spellStart"/>
      <w:r w:rsidRPr="00D94EFD">
        <w:rPr>
          <w:rFonts w:ascii="Times New Roman" w:hAnsi="Times New Roman" w:cs="Times New Roman"/>
          <w:sz w:val="24"/>
          <w:szCs w:val="24"/>
        </w:rPr>
        <w:t>Эльконин</w:t>
      </w:r>
      <w:proofErr w:type="spellEnd"/>
      <w:r w:rsidRPr="00D94EFD">
        <w:rPr>
          <w:rFonts w:ascii="Times New Roman" w:hAnsi="Times New Roman" w:cs="Times New Roman"/>
          <w:sz w:val="24"/>
          <w:szCs w:val="24"/>
        </w:rPr>
        <w:t>, Р.И. Жуковская, С.Л. Новоселова, Н.Я. Михайленко, Н.А. Короткова и др.). Начиная с середины </w:t>
      </w:r>
      <w:proofErr w:type="spellStart"/>
      <w:r w:rsidRPr="00D94EFD">
        <w:rPr>
          <w:rFonts w:ascii="Times New Roman" w:hAnsi="Times New Roman" w:cs="Times New Roman"/>
          <w:sz w:val="24"/>
          <w:szCs w:val="24"/>
        </w:rPr>
        <w:t>XIXв</w:t>
      </w:r>
      <w:proofErr w:type="spellEnd"/>
      <w:r w:rsidRPr="00D94EFD">
        <w:rPr>
          <w:rFonts w:ascii="Times New Roman" w:hAnsi="Times New Roman" w:cs="Times New Roman"/>
          <w:sz w:val="24"/>
          <w:szCs w:val="24"/>
        </w:rPr>
        <w:t>. бытовали самые разнообразные и нередко противоположные мнения о происхождении детской игры и ее значении в развитии ребенка.</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На фоне разных мнений в отношении к игре детей дошкольного возраста в 80-х годах прошлого века появляется иное направление, делающее акцент не на содержании сюжета, а на формировании способов игровой деятельности, которые делают для ребенка возможным реализацию любых привлекающих его содержаний. Направление было развернуто в работах Н.Я. Михайленко и Н.А. Коротковой.</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Основную необходимость участия взрослого в игре детей авторы концепции видели в том, что в естественных условиях была нарушена </w:t>
      </w:r>
      <w:proofErr w:type="spellStart"/>
      <w:r w:rsidRPr="00D94EFD">
        <w:rPr>
          <w:rFonts w:ascii="Times New Roman" w:hAnsi="Times New Roman" w:cs="Times New Roman"/>
          <w:sz w:val="24"/>
          <w:szCs w:val="24"/>
        </w:rPr>
        <w:t>межпоколенная</w:t>
      </w:r>
      <w:proofErr w:type="spellEnd"/>
      <w:r w:rsidRPr="00D94EFD">
        <w:rPr>
          <w:rFonts w:ascii="Times New Roman" w:hAnsi="Times New Roman" w:cs="Times New Roman"/>
          <w:sz w:val="24"/>
          <w:szCs w:val="24"/>
        </w:rPr>
        <w:t xml:space="preserve"> преемственность передачи игровых навыков по разным причинам социально-экономического характера. Взрослый в такой ситуации выступал в качестве носителя способов игры, необходимых для дальнейшего развития игры как культурной деятельности. Взаимодействие взрослого с детьми строилось на основе партнерских взаимоотношений, т.е. взрослый выступал для ребенка таким же партнером по игре, как и другой ребенок.</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На сегодняшний день, не каждый родитель осознает, что ребенок, играя, познает мир, забавляется, исследует границы дозволенного, открывает правила взаимодействия и присваивает социальный опыт. Родители не вовлекают детей в посильную совместную помощь по дому, предпочитая все делать сами.</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Современный ребенок все реже включен в отношения сотрудничества, взаимовыручки и партнерства.</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Традиционные просветительские формы взаимодействия с семьей: собрания, лекции, консультации зачастую не привлекают родителей. Наиболее эффективным подходом становится опора на их собственный интерес, творческий потенциал, совместную деятельность с детьми.</w:t>
      </w:r>
    </w:p>
    <w:p w:rsidR="00C67E89" w:rsidRPr="00D94EFD" w:rsidRDefault="00C67E89" w:rsidP="00D94EFD">
      <w:pPr>
        <w:pStyle w:val="a6"/>
        <w:rPr>
          <w:rFonts w:ascii="Times New Roman" w:hAnsi="Times New Roman" w:cs="Times New Roman"/>
          <w:sz w:val="24"/>
          <w:szCs w:val="24"/>
        </w:rPr>
      </w:pPr>
      <w:r w:rsidRPr="00D94EFD">
        <w:rPr>
          <w:rFonts w:ascii="Times New Roman" w:hAnsi="Times New Roman" w:cs="Times New Roman"/>
          <w:sz w:val="24"/>
          <w:szCs w:val="24"/>
        </w:rPr>
        <w:t>Этими проблемами обусловлена актуальность проекта.</w:t>
      </w:r>
    </w:p>
    <w:p w:rsidR="00C67E89" w:rsidRPr="00D94EFD" w:rsidRDefault="00C67E89" w:rsidP="00D94EFD">
      <w:pPr>
        <w:pStyle w:val="a6"/>
        <w:rPr>
          <w:rFonts w:ascii="Times New Roman" w:hAnsi="Times New Roman" w:cs="Times New Roman"/>
          <w:sz w:val="24"/>
          <w:szCs w:val="24"/>
        </w:rPr>
      </w:pPr>
    </w:p>
    <w:p w:rsidR="00D94EFD" w:rsidRPr="00D94EFD" w:rsidRDefault="00A5767D" w:rsidP="00D94EFD">
      <w:pPr>
        <w:pStyle w:val="a6"/>
        <w:rPr>
          <w:rFonts w:ascii="Times New Roman" w:hAnsi="Times New Roman" w:cs="Times New Roman"/>
          <w:i/>
          <w:sz w:val="24"/>
          <w:szCs w:val="24"/>
        </w:rPr>
      </w:pPr>
      <w:r w:rsidRPr="00D94EFD">
        <w:rPr>
          <w:rFonts w:ascii="Times New Roman" w:hAnsi="Times New Roman" w:cs="Times New Roman"/>
          <w:b/>
          <w:i/>
          <w:sz w:val="24"/>
          <w:szCs w:val="24"/>
        </w:rPr>
        <w:t>Актуальность проекта</w:t>
      </w:r>
      <w:r w:rsidRPr="00D94EFD">
        <w:rPr>
          <w:rFonts w:ascii="Times New Roman" w:hAnsi="Times New Roman" w:cs="Times New Roman"/>
          <w:i/>
          <w:sz w:val="24"/>
          <w:szCs w:val="24"/>
        </w:rPr>
        <w:t>.</w:t>
      </w:r>
    </w:p>
    <w:p w:rsidR="003F0A5D" w:rsidRPr="00D94EFD" w:rsidRDefault="00A0033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 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w:t>
      </w:r>
      <w:r w:rsidR="00A5767D" w:rsidRPr="00D94EFD">
        <w:rPr>
          <w:rFonts w:ascii="Times New Roman" w:hAnsi="Times New Roman" w:cs="Times New Roman"/>
          <w:sz w:val="24"/>
          <w:szCs w:val="24"/>
        </w:rPr>
        <w:br/>
        <w:t xml:space="preserve">Важное значение игры заключается в том, что дети в непринужденной форме, воссоздавая мир взрослых, усваивают моральные нормы, получают представление о профессиональных и </w:t>
      </w:r>
      <w:r w:rsidR="00A5767D" w:rsidRPr="00D94EFD">
        <w:rPr>
          <w:rFonts w:ascii="Times New Roman" w:hAnsi="Times New Roman" w:cs="Times New Roman"/>
          <w:sz w:val="24"/>
          <w:szCs w:val="24"/>
        </w:rPr>
        <w:lastRenderedPageBreak/>
        <w:t xml:space="preserve">семейных ролях. Игра обеспечивает развитие у дошкольников двигательных, умственных и речевых навыков. </w:t>
      </w:r>
      <w:r w:rsidR="00A5767D" w:rsidRPr="00D94EFD">
        <w:rPr>
          <w:rFonts w:ascii="Times New Roman" w:hAnsi="Times New Roman" w:cs="Times New Roman"/>
          <w:sz w:val="24"/>
          <w:szCs w:val="24"/>
        </w:rPr>
        <w:br/>
        <w:t>Дети, отражая в игре различные стороны жизни и особенности деятельности взрослых, пополняют и уточняют свои знания об окружающем мире, учатся сопереживать и отличать вымысел от реальности.</w:t>
      </w:r>
    </w:p>
    <w:p w:rsidR="00A00332" w:rsidRPr="00D94EFD" w:rsidRDefault="00A00332" w:rsidP="00D94EFD">
      <w:pPr>
        <w:pStyle w:val="a6"/>
        <w:rPr>
          <w:rFonts w:ascii="Times New Roman" w:hAnsi="Times New Roman" w:cs="Times New Roman"/>
          <w:sz w:val="24"/>
          <w:szCs w:val="24"/>
        </w:rPr>
      </w:pPr>
      <w:r w:rsidRPr="00D94EFD">
        <w:rPr>
          <w:rFonts w:ascii="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424CAD" w:rsidRPr="00D94EFD" w:rsidRDefault="00424CAD" w:rsidP="00D94EFD">
      <w:pPr>
        <w:pStyle w:val="a6"/>
        <w:rPr>
          <w:rFonts w:ascii="Times New Roman" w:eastAsia="Times New Roman" w:hAnsi="Times New Roman" w:cs="Times New Roman"/>
          <w:i/>
          <w:sz w:val="24"/>
          <w:szCs w:val="24"/>
        </w:rPr>
      </w:pPr>
    </w:p>
    <w:p w:rsidR="00D94EFD" w:rsidRPr="00D94EFD" w:rsidRDefault="00D94EFD" w:rsidP="00D94EFD">
      <w:pPr>
        <w:pStyle w:val="a6"/>
        <w:rPr>
          <w:rFonts w:ascii="Times New Roman" w:eastAsia="Times New Roman" w:hAnsi="Times New Roman" w:cs="Times New Roman"/>
          <w:b/>
          <w:bCs/>
          <w:i/>
          <w:sz w:val="24"/>
          <w:szCs w:val="24"/>
        </w:rPr>
      </w:pPr>
      <w:r w:rsidRPr="00D94EFD">
        <w:rPr>
          <w:rFonts w:ascii="Times New Roman" w:eastAsia="Times New Roman" w:hAnsi="Times New Roman" w:cs="Times New Roman"/>
          <w:b/>
          <w:bCs/>
          <w:i/>
          <w:sz w:val="24"/>
          <w:szCs w:val="24"/>
        </w:rPr>
        <w:t>Ожидаемые результаты</w:t>
      </w:r>
    </w:p>
    <w:p w:rsidR="00D94EFD" w:rsidRPr="00D94EFD" w:rsidRDefault="00D94EFD" w:rsidP="00D94EFD">
      <w:pPr>
        <w:pStyle w:val="a6"/>
        <w:numPr>
          <w:ilvl w:val="0"/>
          <w:numId w:val="9"/>
        </w:numPr>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Желание родителей самостоятельно организовывать совместные, творческие игры с детьми дома и в дошкольном учреждении.</w:t>
      </w:r>
    </w:p>
    <w:p w:rsidR="00D94EFD" w:rsidRPr="00D94EFD" w:rsidRDefault="00D94EFD" w:rsidP="00D94EFD">
      <w:pPr>
        <w:pStyle w:val="a6"/>
        <w:numPr>
          <w:ilvl w:val="0"/>
          <w:numId w:val="9"/>
        </w:numPr>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Создание позитивного микросоциума, где каждый участник (взрослый и ребенок) развивается в процессе совместной деятельности, сотворчества.</w:t>
      </w:r>
    </w:p>
    <w:p w:rsidR="00D94EFD" w:rsidRPr="00D94EFD" w:rsidRDefault="00D94EFD" w:rsidP="00D94EFD">
      <w:pPr>
        <w:pStyle w:val="a6"/>
        <w:numPr>
          <w:ilvl w:val="0"/>
          <w:numId w:val="9"/>
        </w:numPr>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Сплочение детского коллектива, развитию взаимопонимания между детьми и родителями.</w:t>
      </w:r>
    </w:p>
    <w:p w:rsidR="00D94EFD" w:rsidRPr="00D94EFD" w:rsidRDefault="00D94EFD" w:rsidP="00D94EFD">
      <w:pPr>
        <w:pStyle w:val="a6"/>
        <w:numPr>
          <w:ilvl w:val="0"/>
          <w:numId w:val="9"/>
        </w:numPr>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Повышение авторитета педагога и других работников ДОУ, возникновение доверительных отношений между родителями и воспитателями.</w:t>
      </w:r>
    </w:p>
    <w:p w:rsidR="00D94EFD" w:rsidRPr="00D94EFD" w:rsidRDefault="00D94EFD" w:rsidP="00D94EFD">
      <w:pPr>
        <w:pStyle w:val="a6"/>
        <w:numPr>
          <w:ilvl w:val="0"/>
          <w:numId w:val="9"/>
        </w:numPr>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Повышение педагогической компетентности родителей и активности на уровне не только общение с педагогом, но и конкретной помощи и участия в праздничных, спортивных мероприятиях и других видах деятельности ДОУ.</w:t>
      </w:r>
    </w:p>
    <w:p w:rsidR="00D94EFD" w:rsidRPr="00D94EFD" w:rsidRDefault="00D94EFD" w:rsidP="00D94EFD">
      <w:pPr>
        <w:pStyle w:val="a6"/>
        <w:rPr>
          <w:rFonts w:ascii="Times New Roman" w:eastAsia="Times New Roman" w:hAnsi="Times New Roman" w:cs="Times New Roman"/>
          <w:sz w:val="24"/>
          <w:szCs w:val="24"/>
        </w:rPr>
      </w:pPr>
    </w:p>
    <w:p w:rsidR="00424CAD" w:rsidRPr="00D94EFD" w:rsidRDefault="00424CAD" w:rsidP="00D94EFD">
      <w:pPr>
        <w:pStyle w:val="a6"/>
        <w:rPr>
          <w:rFonts w:ascii="Times New Roman" w:eastAsia="Times New Roman" w:hAnsi="Times New Roman" w:cs="Times New Roman"/>
          <w:b/>
          <w:i/>
          <w:sz w:val="24"/>
          <w:szCs w:val="24"/>
        </w:rPr>
      </w:pPr>
      <w:r w:rsidRPr="00D94EFD">
        <w:rPr>
          <w:rFonts w:ascii="Times New Roman" w:eastAsia="Times New Roman" w:hAnsi="Times New Roman" w:cs="Times New Roman"/>
          <w:b/>
          <w:i/>
          <w:sz w:val="24"/>
          <w:szCs w:val="24"/>
        </w:rPr>
        <w:t xml:space="preserve">Краткое содержание проекта </w:t>
      </w:r>
    </w:p>
    <w:p w:rsidR="008061B2" w:rsidRPr="00D94EFD" w:rsidRDefault="008061B2" w:rsidP="00D94EFD">
      <w:pPr>
        <w:pStyle w:val="a6"/>
        <w:rPr>
          <w:rFonts w:ascii="Times New Roman" w:eastAsia="Times New Roman" w:hAnsi="Times New Roman" w:cs="Times New Roman"/>
          <w:b/>
          <w:i/>
          <w:sz w:val="24"/>
          <w:szCs w:val="24"/>
        </w:rPr>
      </w:pPr>
    </w:p>
    <w:p w:rsidR="00D94EFD" w:rsidRDefault="00424CAD" w:rsidP="00D94EFD">
      <w:pPr>
        <w:pStyle w:val="a6"/>
        <w:rPr>
          <w:rFonts w:ascii="Times New Roman" w:eastAsia="Times New Roman" w:hAnsi="Times New Roman" w:cs="Times New Roman"/>
          <w:sz w:val="24"/>
          <w:szCs w:val="24"/>
        </w:rPr>
      </w:pPr>
      <w:r w:rsidRPr="00D94EFD">
        <w:rPr>
          <w:rFonts w:ascii="Times New Roman" w:eastAsia="Times New Roman" w:hAnsi="Times New Roman" w:cs="Times New Roman"/>
          <w:b/>
          <w:sz w:val="24"/>
          <w:szCs w:val="24"/>
        </w:rPr>
        <w:t>1 Этап – подготовительный</w:t>
      </w:r>
      <w:r w:rsidRPr="00D94EFD">
        <w:rPr>
          <w:rFonts w:ascii="Times New Roman" w:eastAsia="Times New Roman" w:hAnsi="Times New Roman" w:cs="Times New Roman"/>
          <w:sz w:val="24"/>
          <w:szCs w:val="24"/>
        </w:rPr>
        <w:t xml:space="preserve">.                                                                                </w:t>
      </w:r>
    </w:p>
    <w:p w:rsidR="00424CAD" w:rsidRPr="00D94EFD" w:rsidRDefault="00424CAD" w:rsidP="00D94EFD">
      <w:pPr>
        <w:pStyle w:val="a6"/>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 xml:space="preserve">Постановка цели и задач, разработка учебно-воспитательного процесса.  </w:t>
      </w:r>
    </w:p>
    <w:p w:rsidR="00424CAD" w:rsidRPr="00D94EFD" w:rsidRDefault="00424CAD" w:rsidP="00D94EFD">
      <w:pPr>
        <w:pStyle w:val="a6"/>
        <w:rPr>
          <w:rFonts w:ascii="Times New Roman" w:eastAsia="Times New Roman" w:hAnsi="Times New Roman" w:cs="Times New Roman"/>
          <w:sz w:val="24"/>
          <w:szCs w:val="24"/>
        </w:rPr>
      </w:pPr>
      <w:r w:rsidRPr="00D94EFD">
        <w:rPr>
          <w:rFonts w:ascii="Times New Roman" w:eastAsia="Times New Roman" w:hAnsi="Times New Roman" w:cs="Times New Roman"/>
          <w:b/>
          <w:sz w:val="24"/>
          <w:szCs w:val="24"/>
        </w:rPr>
        <w:t>2 Этап – деятельный</w:t>
      </w:r>
      <w:r w:rsidRPr="00D94EFD">
        <w:rPr>
          <w:rFonts w:ascii="Times New Roman" w:eastAsia="Times New Roman" w:hAnsi="Times New Roman" w:cs="Times New Roman"/>
          <w:sz w:val="24"/>
          <w:szCs w:val="24"/>
        </w:rPr>
        <w:t xml:space="preserve">. </w:t>
      </w:r>
    </w:p>
    <w:p w:rsidR="00424CAD" w:rsidRPr="00D94EFD" w:rsidRDefault="00424CAD" w:rsidP="00D94EFD">
      <w:pPr>
        <w:pStyle w:val="a6"/>
        <w:rPr>
          <w:rFonts w:ascii="Times New Roman" w:hAnsi="Times New Roman" w:cs="Times New Roman"/>
          <w:i/>
          <w:sz w:val="24"/>
          <w:szCs w:val="24"/>
        </w:rPr>
      </w:pPr>
      <w:r w:rsidRPr="00D94EFD">
        <w:rPr>
          <w:rFonts w:ascii="Times New Roman" w:hAnsi="Times New Roman" w:cs="Times New Roman"/>
          <w:i/>
          <w:sz w:val="24"/>
          <w:szCs w:val="24"/>
        </w:rPr>
        <w:t>Совместная деятельность педагога с детьми.</w:t>
      </w:r>
    </w:p>
    <w:p w:rsidR="00424CAD" w:rsidRPr="00D94EFD" w:rsidRDefault="00424CAD" w:rsidP="00D94EFD">
      <w:pPr>
        <w:pStyle w:val="a6"/>
        <w:rPr>
          <w:rFonts w:ascii="Times New Roman" w:hAnsi="Times New Roman" w:cs="Times New Roman"/>
          <w:sz w:val="24"/>
          <w:szCs w:val="24"/>
        </w:rPr>
      </w:pPr>
      <w:r w:rsidRPr="00D94EFD">
        <w:rPr>
          <w:rFonts w:ascii="Times New Roman" w:hAnsi="Times New Roman" w:cs="Times New Roman"/>
          <w:sz w:val="24"/>
          <w:szCs w:val="24"/>
        </w:rPr>
        <w:t>Беседа об игрушках.</w:t>
      </w:r>
    </w:p>
    <w:p w:rsidR="00424CAD" w:rsidRPr="00D94EFD" w:rsidRDefault="00424CAD" w:rsidP="00D94EFD">
      <w:pPr>
        <w:pStyle w:val="a6"/>
        <w:rPr>
          <w:rFonts w:ascii="Times New Roman" w:hAnsi="Times New Roman" w:cs="Times New Roman"/>
          <w:sz w:val="24"/>
          <w:szCs w:val="24"/>
        </w:rPr>
      </w:pPr>
      <w:r w:rsidRPr="00D94EFD">
        <w:rPr>
          <w:rFonts w:ascii="Times New Roman" w:hAnsi="Times New Roman" w:cs="Times New Roman"/>
          <w:sz w:val="24"/>
          <w:szCs w:val="24"/>
        </w:rPr>
        <w:t>Чтение художественной литературы: стихи, сказки.</w:t>
      </w:r>
    </w:p>
    <w:p w:rsidR="00424CAD" w:rsidRPr="00D94EFD" w:rsidRDefault="00424CAD" w:rsidP="00D94EFD">
      <w:pPr>
        <w:pStyle w:val="a6"/>
        <w:rPr>
          <w:rFonts w:ascii="Times New Roman" w:hAnsi="Times New Roman" w:cs="Times New Roman"/>
          <w:sz w:val="24"/>
          <w:szCs w:val="24"/>
        </w:rPr>
      </w:pPr>
      <w:r w:rsidRPr="00D94EFD">
        <w:rPr>
          <w:rFonts w:ascii="Times New Roman" w:hAnsi="Times New Roman" w:cs="Times New Roman"/>
          <w:sz w:val="24"/>
          <w:szCs w:val="24"/>
        </w:rPr>
        <w:t>Сюжетно-ролевые, дидактические, театрализованные игры.</w:t>
      </w:r>
    </w:p>
    <w:p w:rsidR="00424CAD" w:rsidRPr="00D94EFD" w:rsidRDefault="00424CAD" w:rsidP="00D94EFD">
      <w:pPr>
        <w:pStyle w:val="a6"/>
        <w:rPr>
          <w:rFonts w:ascii="Times New Roman" w:hAnsi="Times New Roman" w:cs="Times New Roman"/>
          <w:sz w:val="24"/>
          <w:szCs w:val="24"/>
        </w:rPr>
      </w:pPr>
      <w:r w:rsidRPr="00D94EFD">
        <w:rPr>
          <w:rFonts w:ascii="Times New Roman" w:hAnsi="Times New Roman" w:cs="Times New Roman"/>
          <w:sz w:val="24"/>
          <w:szCs w:val="24"/>
        </w:rPr>
        <w:t>Лепка «Герои любимых мультиков и сказок»</w:t>
      </w:r>
    </w:p>
    <w:p w:rsidR="00424CAD" w:rsidRPr="00D94EFD" w:rsidRDefault="00424CAD" w:rsidP="00D94EFD">
      <w:pPr>
        <w:pStyle w:val="a6"/>
        <w:rPr>
          <w:rFonts w:ascii="Times New Roman" w:hAnsi="Times New Roman" w:cs="Times New Roman"/>
          <w:sz w:val="24"/>
          <w:szCs w:val="24"/>
        </w:rPr>
      </w:pPr>
      <w:r w:rsidRPr="00D94EFD">
        <w:rPr>
          <w:rFonts w:ascii="Times New Roman" w:hAnsi="Times New Roman" w:cs="Times New Roman"/>
          <w:sz w:val="24"/>
          <w:szCs w:val="24"/>
        </w:rPr>
        <w:t>Рассказ о любимой игрушке.</w:t>
      </w:r>
    </w:p>
    <w:p w:rsidR="00424CAD" w:rsidRPr="00D94EFD" w:rsidRDefault="00424CAD" w:rsidP="00D94EFD">
      <w:pPr>
        <w:pStyle w:val="a6"/>
        <w:rPr>
          <w:rFonts w:ascii="Times New Roman" w:hAnsi="Times New Roman" w:cs="Times New Roman"/>
          <w:i/>
          <w:sz w:val="24"/>
          <w:szCs w:val="24"/>
        </w:rPr>
      </w:pPr>
      <w:r w:rsidRPr="00D94EFD">
        <w:rPr>
          <w:rFonts w:ascii="Times New Roman" w:hAnsi="Times New Roman" w:cs="Times New Roman"/>
          <w:i/>
          <w:sz w:val="24"/>
          <w:szCs w:val="24"/>
        </w:rPr>
        <w:t>Совместная деятельность родителей с детьми.</w:t>
      </w:r>
    </w:p>
    <w:p w:rsidR="00424CAD" w:rsidRPr="00D94EFD" w:rsidRDefault="00424CAD" w:rsidP="00D94EFD">
      <w:pPr>
        <w:pStyle w:val="a6"/>
        <w:rPr>
          <w:rFonts w:ascii="Times New Roman" w:hAnsi="Times New Roman" w:cs="Times New Roman"/>
          <w:sz w:val="24"/>
          <w:szCs w:val="24"/>
        </w:rPr>
      </w:pPr>
      <w:r w:rsidRPr="00D94EFD">
        <w:rPr>
          <w:rFonts w:ascii="Times New Roman" w:hAnsi="Times New Roman" w:cs="Times New Roman"/>
          <w:sz w:val="24"/>
          <w:szCs w:val="24"/>
        </w:rPr>
        <w:t>Рисунки «Моя любимая игрушка»</w:t>
      </w:r>
    </w:p>
    <w:p w:rsidR="00424CAD" w:rsidRPr="00D94EFD" w:rsidRDefault="00E236CC" w:rsidP="00D94EFD">
      <w:pPr>
        <w:pStyle w:val="a6"/>
        <w:rPr>
          <w:rFonts w:ascii="Times New Roman" w:hAnsi="Times New Roman" w:cs="Times New Roman"/>
          <w:sz w:val="24"/>
          <w:szCs w:val="24"/>
        </w:rPr>
      </w:pPr>
      <w:r w:rsidRPr="00D94EFD">
        <w:rPr>
          <w:rFonts w:ascii="Times New Roman" w:hAnsi="Times New Roman" w:cs="Times New Roman"/>
          <w:sz w:val="24"/>
          <w:szCs w:val="24"/>
        </w:rPr>
        <w:t>Изготовление книжек-малышек «</w:t>
      </w:r>
      <w:r w:rsidR="00424CAD" w:rsidRPr="00D94EFD">
        <w:rPr>
          <w:rFonts w:ascii="Times New Roman" w:hAnsi="Times New Roman" w:cs="Times New Roman"/>
          <w:sz w:val="24"/>
          <w:szCs w:val="24"/>
        </w:rPr>
        <w:t>Моя любимая игрушка»</w:t>
      </w:r>
    </w:p>
    <w:p w:rsidR="00424CAD" w:rsidRPr="00D94EFD" w:rsidRDefault="00424CAD" w:rsidP="00D94EFD">
      <w:pPr>
        <w:pStyle w:val="a6"/>
        <w:rPr>
          <w:rFonts w:ascii="Times New Roman" w:hAnsi="Times New Roman" w:cs="Times New Roman"/>
          <w:sz w:val="24"/>
          <w:szCs w:val="24"/>
        </w:rPr>
      </w:pPr>
      <w:r w:rsidRPr="00D94EFD">
        <w:rPr>
          <w:rFonts w:ascii="Times New Roman" w:hAnsi="Times New Roman" w:cs="Times New Roman"/>
          <w:sz w:val="24"/>
          <w:szCs w:val="24"/>
        </w:rPr>
        <w:t>Подготовка фотографий игровой деятельности ребенка дома.</w:t>
      </w:r>
    </w:p>
    <w:p w:rsidR="00424CAD" w:rsidRPr="00D94EFD" w:rsidRDefault="00424CAD" w:rsidP="00D94EFD">
      <w:pPr>
        <w:pStyle w:val="a6"/>
        <w:rPr>
          <w:rFonts w:ascii="Times New Roman" w:hAnsi="Times New Roman" w:cs="Times New Roman"/>
          <w:i/>
          <w:sz w:val="24"/>
          <w:szCs w:val="24"/>
        </w:rPr>
      </w:pPr>
      <w:r w:rsidRPr="00D94EFD">
        <w:rPr>
          <w:rFonts w:ascii="Times New Roman" w:hAnsi="Times New Roman" w:cs="Times New Roman"/>
          <w:i/>
          <w:sz w:val="24"/>
          <w:szCs w:val="24"/>
        </w:rPr>
        <w:t>Взаимодействие с родителями.</w:t>
      </w:r>
    </w:p>
    <w:p w:rsidR="002944C5" w:rsidRPr="00D94EFD" w:rsidRDefault="002944C5" w:rsidP="00D94EFD">
      <w:pPr>
        <w:pStyle w:val="a6"/>
        <w:rPr>
          <w:rFonts w:ascii="Times New Roman" w:hAnsi="Times New Roman" w:cs="Times New Roman"/>
          <w:sz w:val="24"/>
          <w:szCs w:val="24"/>
        </w:rPr>
      </w:pPr>
      <w:r w:rsidRPr="00D94EFD">
        <w:rPr>
          <w:rFonts w:ascii="Times New Roman" w:hAnsi="Times New Roman" w:cs="Times New Roman"/>
          <w:sz w:val="24"/>
          <w:szCs w:val="24"/>
        </w:rPr>
        <w:t>Консульта</w:t>
      </w:r>
      <w:r w:rsidR="00424CAD" w:rsidRPr="00D94EFD">
        <w:rPr>
          <w:rFonts w:ascii="Times New Roman" w:hAnsi="Times New Roman" w:cs="Times New Roman"/>
          <w:sz w:val="24"/>
          <w:szCs w:val="24"/>
        </w:rPr>
        <w:t>ции</w:t>
      </w:r>
      <w:r w:rsidRPr="00D94EFD">
        <w:rPr>
          <w:rFonts w:ascii="Times New Roman" w:hAnsi="Times New Roman" w:cs="Times New Roman"/>
          <w:sz w:val="24"/>
          <w:szCs w:val="24"/>
        </w:rPr>
        <w:t>:</w:t>
      </w:r>
    </w:p>
    <w:p w:rsidR="00424CAD" w:rsidRPr="00D94EFD" w:rsidRDefault="00424CAD"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 «Играйте вместе с детьми», «Игрушка в жизни ребенка»</w:t>
      </w:r>
      <w:r w:rsidR="002944C5" w:rsidRPr="00D94EFD">
        <w:rPr>
          <w:rFonts w:ascii="Times New Roman" w:hAnsi="Times New Roman" w:cs="Times New Roman"/>
          <w:sz w:val="24"/>
          <w:szCs w:val="24"/>
        </w:rPr>
        <w:t>, «Какие игрушки необходимы детям»</w:t>
      </w:r>
      <w:r w:rsidRPr="00D94EFD">
        <w:rPr>
          <w:rFonts w:ascii="Times New Roman" w:hAnsi="Times New Roman" w:cs="Times New Roman"/>
          <w:sz w:val="24"/>
          <w:szCs w:val="24"/>
        </w:rPr>
        <w:t>.</w:t>
      </w:r>
    </w:p>
    <w:p w:rsidR="002944C5" w:rsidRPr="00D94EFD" w:rsidRDefault="002944C5" w:rsidP="00D94EFD">
      <w:pPr>
        <w:pStyle w:val="a6"/>
        <w:rPr>
          <w:rFonts w:ascii="Times New Roman" w:hAnsi="Times New Roman" w:cs="Times New Roman"/>
          <w:sz w:val="24"/>
          <w:szCs w:val="24"/>
        </w:rPr>
      </w:pPr>
      <w:r w:rsidRPr="00D94EFD">
        <w:rPr>
          <w:rFonts w:ascii="Times New Roman" w:hAnsi="Times New Roman" w:cs="Times New Roman"/>
          <w:sz w:val="24"/>
          <w:szCs w:val="24"/>
        </w:rPr>
        <w:t>Наглядная информация: «Игровая деятельность детей в средней группе».</w:t>
      </w:r>
    </w:p>
    <w:p w:rsidR="001F5ED1" w:rsidRPr="00D94EFD" w:rsidRDefault="00424CAD" w:rsidP="00D94EFD">
      <w:pPr>
        <w:pStyle w:val="a6"/>
        <w:rPr>
          <w:rFonts w:ascii="Times New Roman" w:eastAsia="Times New Roman" w:hAnsi="Times New Roman" w:cs="Times New Roman"/>
          <w:b/>
          <w:sz w:val="24"/>
          <w:szCs w:val="24"/>
        </w:rPr>
      </w:pPr>
      <w:r w:rsidRPr="00D94EFD">
        <w:rPr>
          <w:rFonts w:ascii="Times New Roman" w:eastAsia="Times New Roman" w:hAnsi="Times New Roman" w:cs="Times New Roman"/>
          <w:b/>
          <w:sz w:val="24"/>
          <w:szCs w:val="24"/>
        </w:rPr>
        <w:t xml:space="preserve">3 Этап </w:t>
      </w:r>
      <w:r w:rsidR="002944C5" w:rsidRPr="00D94EFD">
        <w:rPr>
          <w:rFonts w:ascii="Times New Roman" w:eastAsia="Times New Roman" w:hAnsi="Times New Roman" w:cs="Times New Roman"/>
          <w:b/>
          <w:sz w:val="24"/>
          <w:szCs w:val="24"/>
        </w:rPr>
        <w:t>–</w:t>
      </w:r>
      <w:r w:rsidRPr="00D94EFD">
        <w:rPr>
          <w:rFonts w:ascii="Times New Roman" w:eastAsia="Times New Roman" w:hAnsi="Times New Roman" w:cs="Times New Roman"/>
          <w:b/>
          <w:sz w:val="24"/>
          <w:szCs w:val="24"/>
        </w:rPr>
        <w:t xml:space="preserve"> заключительный</w:t>
      </w:r>
      <w:r w:rsidR="002944C5" w:rsidRPr="00D94EFD">
        <w:rPr>
          <w:rFonts w:ascii="Times New Roman" w:eastAsia="Times New Roman" w:hAnsi="Times New Roman" w:cs="Times New Roman"/>
          <w:b/>
          <w:sz w:val="24"/>
          <w:szCs w:val="24"/>
        </w:rPr>
        <w:t>.</w:t>
      </w:r>
    </w:p>
    <w:p w:rsidR="002944C5" w:rsidRPr="00D94EFD" w:rsidRDefault="002944C5" w:rsidP="00D94EFD">
      <w:pPr>
        <w:pStyle w:val="a6"/>
        <w:rPr>
          <w:rFonts w:ascii="Times New Roman" w:hAnsi="Times New Roman" w:cs="Times New Roman"/>
          <w:sz w:val="24"/>
          <w:szCs w:val="24"/>
        </w:rPr>
      </w:pPr>
      <w:r w:rsidRPr="00D94EFD">
        <w:rPr>
          <w:rFonts w:ascii="Times New Roman" w:eastAsia="Times New Roman" w:hAnsi="Times New Roman" w:cs="Times New Roman"/>
          <w:sz w:val="24"/>
          <w:szCs w:val="24"/>
        </w:rPr>
        <w:t>Презентация проекта «</w:t>
      </w:r>
      <w:r w:rsidRPr="00D94EFD">
        <w:rPr>
          <w:rFonts w:ascii="Times New Roman" w:hAnsi="Times New Roman" w:cs="Times New Roman"/>
          <w:sz w:val="24"/>
          <w:szCs w:val="24"/>
        </w:rPr>
        <w:t>Любимые игры и игрушки девочек и мальчиков дома и в детском саду».</w:t>
      </w:r>
    </w:p>
    <w:p w:rsidR="008061B2" w:rsidRDefault="008061B2" w:rsidP="00D94EFD">
      <w:pPr>
        <w:pStyle w:val="a6"/>
        <w:rPr>
          <w:rFonts w:ascii="Times New Roman" w:hAnsi="Times New Roman" w:cs="Times New Roman"/>
          <w:sz w:val="24"/>
          <w:szCs w:val="24"/>
        </w:rPr>
      </w:pPr>
    </w:p>
    <w:p w:rsidR="00D94EFD" w:rsidRDefault="00D94EFD" w:rsidP="00D94EFD">
      <w:pPr>
        <w:pStyle w:val="a6"/>
        <w:rPr>
          <w:rFonts w:ascii="Times New Roman" w:hAnsi="Times New Roman" w:cs="Times New Roman"/>
          <w:sz w:val="24"/>
          <w:szCs w:val="24"/>
        </w:rPr>
      </w:pPr>
    </w:p>
    <w:p w:rsidR="00D94EFD" w:rsidRDefault="00D94EFD" w:rsidP="00D94EFD">
      <w:pPr>
        <w:pStyle w:val="a6"/>
        <w:rPr>
          <w:rFonts w:ascii="Times New Roman" w:hAnsi="Times New Roman" w:cs="Times New Roman"/>
          <w:sz w:val="24"/>
          <w:szCs w:val="24"/>
        </w:rPr>
      </w:pPr>
    </w:p>
    <w:p w:rsidR="00D94EFD" w:rsidRPr="00D94EFD" w:rsidRDefault="00D94EFD" w:rsidP="00D94EFD">
      <w:pPr>
        <w:pStyle w:val="a6"/>
        <w:rPr>
          <w:rFonts w:ascii="Times New Roman" w:hAnsi="Times New Roman" w:cs="Times New Roman"/>
          <w:sz w:val="24"/>
          <w:szCs w:val="24"/>
        </w:rPr>
      </w:pPr>
    </w:p>
    <w:tbl>
      <w:tblPr>
        <w:tblW w:w="9945"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1320"/>
        <w:gridCol w:w="6214"/>
        <w:gridCol w:w="2411"/>
      </w:tblGrid>
      <w:tr w:rsidR="00C67E89" w:rsidRPr="00D94EFD" w:rsidTr="00C67E89">
        <w:tc>
          <w:tcPr>
            <w:tcW w:w="66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67E89" w:rsidRPr="00D94EFD" w:rsidRDefault="00C67E89" w:rsidP="00D94EFD">
            <w:pPr>
              <w:pStyle w:val="a6"/>
              <w:ind w:left="134"/>
              <w:jc w:val="center"/>
              <w:rPr>
                <w:rFonts w:ascii="Times New Roman" w:hAnsi="Times New Roman" w:cs="Times New Roman"/>
                <w:b/>
                <w:i/>
                <w:sz w:val="24"/>
                <w:szCs w:val="24"/>
              </w:rPr>
            </w:pPr>
            <w:r w:rsidRPr="00D94EFD">
              <w:rPr>
                <w:rFonts w:ascii="Times New Roman" w:hAnsi="Times New Roman" w:cs="Times New Roman"/>
                <w:b/>
                <w:i/>
                <w:sz w:val="24"/>
                <w:szCs w:val="24"/>
              </w:rPr>
              <w:lastRenderedPageBreak/>
              <w:t>Месяц</w:t>
            </w:r>
          </w:p>
        </w:tc>
        <w:tc>
          <w:tcPr>
            <w:tcW w:w="31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67E89" w:rsidRPr="00D94EFD" w:rsidRDefault="00C67E89" w:rsidP="00D94EFD">
            <w:pPr>
              <w:pStyle w:val="a6"/>
              <w:ind w:left="134"/>
              <w:jc w:val="center"/>
              <w:rPr>
                <w:rFonts w:ascii="Times New Roman" w:hAnsi="Times New Roman" w:cs="Times New Roman"/>
                <w:b/>
                <w:i/>
                <w:sz w:val="24"/>
                <w:szCs w:val="24"/>
              </w:rPr>
            </w:pPr>
            <w:r w:rsidRPr="00D94EFD">
              <w:rPr>
                <w:rFonts w:ascii="Times New Roman" w:hAnsi="Times New Roman" w:cs="Times New Roman"/>
                <w:b/>
                <w:i/>
                <w:sz w:val="24"/>
                <w:szCs w:val="24"/>
              </w:rPr>
              <w:t>Форма работы</w:t>
            </w:r>
          </w:p>
        </w:tc>
        <w:tc>
          <w:tcPr>
            <w:tcW w:w="121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67E89" w:rsidRPr="00D94EFD" w:rsidRDefault="00C67E89" w:rsidP="00D94EFD">
            <w:pPr>
              <w:pStyle w:val="a6"/>
              <w:ind w:left="134"/>
              <w:rPr>
                <w:rFonts w:ascii="Times New Roman" w:hAnsi="Times New Roman" w:cs="Times New Roman"/>
                <w:b/>
                <w:i/>
                <w:sz w:val="24"/>
                <w:szCs w:val="24"/>
              </w:rPr>
            </w:pPr>
            <w:r w:rsidRPr="00D94EFD">
              <w:rPr>
                <w:rFonts w:ascii="Times New Roman" w:hAnsi="Times New Roman" w:cs="Times New Roman"/>
                <w:b/>
                <w:i/>
                <w:sz w:val="24"/>
                <w:szCs w:val="24"/>
              </w:rPr>
              <w:t>Ответственные</w:t>
            </w:r>
          </w:p>
        </w:tc>
      </w:tr>
      <w:tr w:rsidR="00C67E89" w:rsidRPr="00D94EFD" w:rsidTr="00C67E89">
        <w:tc>
          <w:tcPr>
            <w:tcW w:w="66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67E89" w:rsidRPr="00D94EFD" w:rsidRDefault="00C67E89" w:rsidP="00D94EFD">
            <w:pPr>
              <w:pStyle w:val="a6"/>
              <w:ind w:left="134"/>
              <w:rPr>
                <w:rFonts w:ascii="Times New Roman" w:hAnsi="Times New Roman" w:cs="Times New Roman"/>
                <w:b/>
                <w:i/>
                <w:sz w:val="24"/>
                <w:szCs w:val="24"/>
              </w:rPr>
            </w:pPr>
            <w:r w:rsidRPr="00D94EFD">
              <w:rPr>
                <w:rFonts w:ascii="Times New Roman" w:hAnsi="Times New Roman" w:cs="Times New Roman"/>
                <w:b/>
                <w:i/>
                <w:sz w:val="24"/>
                <w:szCs w:val="24"/>
              </w:rPr>
              <w:t> </w:t>
            </w:r>
          </w:p>
          <w:p w:rsidR="00C67E89" w:rsidRPr="00D94EFD" w:rsidRDefault="00C67E89" w:rsidP="00D94EFD">
            <w:pPr>
              <w:pStyle w:val="a6"/>
              <w:ind w:left="134"/>
              <w:rPr>
                <w:rFonts w:ascii="Times New Roman" w:hAnsi="Times New Roman" w:cs="Times New Roman"/>
                <w:b/>
                <w:i/>
                <w:sz w:val="24"/>
                <w:szCs w:val="24"/>
              </w:rPr>
            </w:pPr>
            <w:r w:rsidRPr="00D94EFD">
              <w:rPr>
                <w:rFonts w:ascii="Times New Roman" w:hAnsi="Times New Roman" w:cs="Times New Roman"/>
                <w:b/>
                <w:i/>
                <w:sz w:val="24"/>
                <w:szCs w:val="24"/>
              </w:rPr>
              <w:t> </w:t>
            </w:r>
          </w:p>
          <w:p w:rsidR="00C67E89" w:rsidRPr="00D94EFD" w:rsidRDefault="00C67E89" w:rsidP="00D94EFD">
            <w:pPr>
              <w:pStyle w:val="a6"/>
              <w:ind w:left="134"/>
              <w:rPr>
                <w:rFonts w:ascii="Times New Roman" w:hAnsi="Times New Roman" w:cs="Times New Roman"/>
                <w:b/>
                <w:i/>
                <w:sz w:val="24"/>
                <w:szCs w:val="24"/>
              </w:rPr>
            </w:pPr>
            <w:r w:rsidRPr="00D94EFD">
              <w:rPr>
                <w:rFonts w:ascii="Times New Roman" w:hAnsi="Times New Roman" w:cs="Times New Roman"/>
                <w:b/>
                <w:i/>
                <w:sz w:val="24"/>
                <w:szCs w:val="24"/>
              </w:rPr>
              <w:t> </w:t>
            </w:r>
          </w:p>
          <w:p w:rsidR="00C67E89" w:rsidRPr="00D94EFD" w:rsidRDefault="00C67E89" w:rsidP="00D94EFD">
            <w:pPr>
              <w:pStyle w:val="a6"/>
              <w:ind w:left="134"/>
              <w:rPr>
                <w:rFonts w:ascii="Times New Roman" w:hAnsi="Times New Roman" w:cs="Times New Roman"/>
                <w:b/>
                <w:i/>
                <w:sz w:val="24"/>
                <w:szCs w:val="24"/>
              </w:rPr>
            </w:pPr>
            <w:r w:rsidRPr="00D94EFD">
              <w:rPr>
                <w:rFonts w:ascii="Times New Roman" w:hAnsi="Times New Roman" w:cs="Times New Roman"/>
                <w:b/>
                <w:i/>
                <w:sz w:val="24"/>
                <w:szCs w:val="24"/>
              </w:rPr>
              <w:t> </w:t>
            </w:r>
          </w:p>
          <w:p w:rsidR="00C67E89" w:rsidRPr="00D94EFD" w:rsidRDefault="00C67E89" w:rsidP="00D94EFD">
            <w:pPr>
              <w:pStyle w:val="a6"/>
              <w:ind w:left="134"/>
              <w:rPr>
                <w:rFonts w:ascii="Times New Roman" w:hAnsi="Times New Roman" w:cs="Times New Roman"/>
                <w:b/>
                <w:i/>
                <w:sz w:val="24"/>
                <w:szCs w:val="24"/>
              </w:rPr>
            </w:pPr>
            <w:r w:rsidRPr="00D94EFD">
              <w:rPr>
                <w:rFonts w:ascii="Times New Roman" w:hAnsi="Times New Roman" w:cs="Times New Roman"/>
                <w:b/>
                <w:i/>
                <w:sz w:val="24"/>
                <w:szCs w:val="24"/>
              </w:rPr>
              <w:t> </w:t>
            </w:r>
          </w:p>
          <w:p w:rsidR="00C67E89" w:rsidRPr="00D94EFD" w:rsidRDefault="00C67E89" w:rsidP="00D94EFD">
            <w:pPr>
              <w:pStyle w:val="a6"/>
              <w:ind w:left="134"/>
              <w:rPr>
                <w:rFonts w:ascii="Times New Roman" w:hAnsi="Times New Roman" w:cs="Times New Roman"/>
                <w:b/>
                <w:i/>
                <w:sz w:val="24"/>
                <w:szCs w:val="24"/>
              </w:rPr>
            </w:pPr>
            <w:r w:rsidRPr="00D94EFD">
              <w:rPr>
                <w:rFonts w:ascii="Times New Roman" w:hAnsi="Times New Roman" w:cs="Times New Roman"/>
                <w:b/>
                <w:i/>
                <w:sz w:val="24"/>
                <w:szCs w:val="24"/>
              </w:rPr>
              <w:t> </w:t>
            </w:r>
          </w:p>
          <w:p w:rsidR="00C67E89" w:rsidRPr="00D94EFD" w:rsidRDefault="00C67E89" w:rsidP="00D94EFD">
            <w:pPr>
              <w:pStyle w:val="a6"/>
              <w:ind w:left="134"/>
              <w:rPr>
                <w:rFonts w:ascii="Times New Roman" w:hAnsi="Times New Roman" w:cs="Times New Roman"/>
                <w:b/>
                <w:i/>
                <w:sz w:val="24"/>
                <w:szCs w:val="24"/>
              </w:rPr>
            </w:pPr>
            <w:proofErr w:type="gramStart"/>
            <w:r w:rsidRPr="00D94EFD">
              <w:rPr>
                <w:rFonts w:ascii="Times New Roman" w:hAnsi="Times New Roman" w:cs="Times New Roman"/>
                <w:b/>
                <w:i/>
                <w:sz w:val="24"/>
                <w:szCs w:val="24"/>
              </w:rPr>
              <w:t>апрель</w:t>
            </w:r>
            <w:proofErr w:type="gramEnd"/>
          </w:p>
        </w:tc>
        <w:tc>
          <w:tcPr>
            <w:tcW w:w="31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67E89" w:rsidRPr="00D94EFD" w:rsidRDefault="00C67E89" w:rsidP="00D94EFD">
            <w:pPr>
              <w:pStyle w:val="a6"/>
              <w:ind w:left="134"/>
              <w:rPr>
                <w:rFonts w:ascii="Times New Roman" w:hAnsi="Times New Roman" w:cs="Times New Roman"/>
                <w:sz w:val="24"/>
                <w:szCs w:val="24"/>
              </w:rPr>
            </w:pPr>
            <w:r w:rsidRPr="00D94EFD">
              <w:rPr>
                <w:rFonts w:ascii="Times New Roman" w:hAnsi="Times New Roman" w:cs="Times New Roman"/>
                <w:sz w:val="24"/>
                <w:szCs w:val="24"/>
              </w:rPr>
              <w:t>Диагностика родительской анкеты на тему «Как мы играем с ребенком?»</w:t>
            </w:r>
          </w:p>
          <w:p w:rsidR="00C67E89" w:rsidRPr="00D94EFD" w:rsidRDefault="00C67E89" w:rsidP="00D94EFD">
            <w:pPr>
              <w:pStyle w:val="a6"/>
              <w:ind w:left="134"/>
              <w:rPr>
                <w:rFonts w:ascii="Times New Roman" w:hAnsi="Times New Roman" w:cs="Times New Roman"/>
                <w:sz w:val="24"/>
                <w:szCs w:val="24"/>
              </w:rPr>
            </w:pPr>
            <w:r w:rsidRPr="00D94EFD">
              <w:rPr>
                <w:rFonts w:ascii="Times New Roman" w:hAnsi="Times New Roman" w:cs="Times New Roman"/>
                <w:sz w:val="24"/>
                <w:szCs w:val="24"/>
              </w:rPr>
              <w:t>Диагностика игровой деятельности</w:t>
            </w:r>
          </w:p>
          <w:p w:rsidR="00C67E89" w:rsidRPr="00D94EFD" w:rsidRDefault="00C67E89" w:rsidP="00D94EFD">
            <w:pPr>
              <w:pStyle w:val="a6"/>
              <w:ind w:left="134"/>
              <w:rPr>
                <w:rFonts w:ascii="Times New Roman" w:hAnsi="Times New Roman" w:cs="Times New Roman"/>
                <w:sz w:val="24"/>
                <w:szCs w:val="24"/>
              </w:rPr>
            </w:pPr>
            <w:r w:rsidRPr="00D94EFD">
              <w:rPr>
                <w:rFonts w:ascii="Times New Roman" w:hAnsi="Times New Roman" w:cs="Times New Roman"/>
                <w:sz w:val="24"/>
                <w:szCs w:val="24"/>
              </w:rPr>
              <w:t>Интервью детей «Как я люблю играть?»</w:t>
            </w:r>
          </w:p>
          <w:p w:rsidR="00C67E89" w:rsidRPr="00D94EFD" w:rsidRDefault="00C67E89" w:rsidP="00D94EFD">
            <w:pPr>
              <w:pStyle w:val="a6"/>
              <w:ind w:left="134"/>
              <w:rPr>
                <w:rFonts w:ascii="Times New Roman" w:hAnsi="Times New Roman" w:cs="Times New Roman"/>
                <w:sz w:val="24"/>
                <w:szCs w:val="24"/>
              </w:rPr>
            </w:pPr>
            <w:r w:rsidRPr="00D94EFD">
              <w:rPr>
                <w:rFonts w:ascii="Times New Roman" w:hAnsi="Times New Roman" w:cs="Times New Roman"/>
                <w:sz w:val="24"/>
                <w:szCs w:val="24"/>
              </w:rPr>
              <w:t>Информационные листы для родителей на тему «Памятка для родителей об игре», «Условия для развития игровой деятельности детей в семье»</w:t>
            </w:r>
          </w:p>
          <w:p w:rsidR="00C67E89" w:rsidRPr="00D94EFD" w:rsidRDefault="00C67E89" w:rsidP="00D94EFD">
            <w:pPr>
              <w:pStyle w:val="a6"/>
              <w:ind w:left="134"/>
              <w:rPr>
                <w:rFonts w:ascii="Times New Roman" w:hAnsi="Times New Roman" w:cs="Times New Roman"/>
                <w:sz w:val="24"/>
                <w:szCs w:val="24"/>
              </w:rPr>
            </w:pPr>
            <w:r w:rsidRPr="00D94EFD">
              <w:rPr>
                <w:rFonts w:ascii="Times New Roman" w:hAnsi="Times New Roman" w:cs="Times New Roman"/>
                <w:sz w:val="24"/>
                <w:szCs w:val="24"/>
              </w:rPr>
              <w:t>Папка-передвижка «Организация игровой деятельности детей»</w:t>
            </w:r>
          </w:p>
          <w:p w:rsidR="00C67E89" w:rsidRPr="00D94EFD" w:rsidRDefault="00C67E89" w:rsidP="00D94EFD">
            <w:pPr>
              <w:pStyle w:val="a6"/>
              <w:ind w:left="134"/>
              <w:rPr>
                <w:rFonts w:ascii="Times New Roman" w:hAnsi="Times New Roman" w:cs="Times New Roman"/>
                <w:b/>
                <w:i/>
                <w:sz w:val="24"/>
                <w:szCs w:val="24"/>
              </w:rPr>
            </w:pPr>
            <w:r w:rsidRPr="00D94EFD">
              <w:rPr>
                <w:rFonts w:ascii="Times New Roman" w:hAnsi="Times New Roman" w:cs="Times New Roman"/>
                <w:sz w:val="24"/>
                <w:szCs w:val="24"/>
              </w:rPr>
              <w:t>Выставка «Чудеса на окне»</w:t>
            </w:r>
          </w:p>
        </w:tc>
        <w:tc>
          <w:tcPr>
            <w:tcW w:w="121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67E89" w:rsidRPr="00D94EFD" w:rsidRDefault="00C67E89" w:rsidP="00D94EFD">
            <w:pPr>
              <w:pStyle w:val="a6"/>
              <w:ind w:left="134"/>
              <w:rPr>
                <w:rFonts w:ascii="Times New Roman" w:hAnsi="Times New Roman" w:cs="Times New Roman"/>
                <w:sz w:val="24"/>
                <w:szCs w:val="24"/>
              </w:rPr>
            </w:pPr>
            <w:proofErr w:type="gramStart"/>
            <w:r w:rsidRPr="00D94EFD">
              <w:rPr>
                <w:rFonts w:ascii="Times New Roman" w:hAnsi="Times New Roman" w:cs="Times New Roman"/>
                <w:sz w:val="24"/>
                <w:szCs w:val="24"/>
              </w:rPr>
              <w:t>воспитатель</w:t>
            </w:r>
            <w:proofErr w:type="gramEnd"/>
          </w:p>
          <w:p w:rsidR="00C67E89" w:rsidRPr="00D94EFD" w:rsidRDefault="00C67E89" w:rsidP="00D94EFD">
            <w:pPr>
              <w:pStyle w:val="a6"/>
              <w:ind w:left="134"/>
              <w:rPr>
                <w:rFonts w:ascii="Times New Roman" w:hAnsi="Times New Roman" w:cs="Times New Roman"/>
                <w:sz w:val="24"/>
                <w:szCs w:val="24"/>
              </w:rPr>
            </w:pPr>
            <w:r w:rsidRPr="00D94EFD">
              <w:rPr>
                <w:rFonts w:ascii="Times New Roman" w:hAnsi="Times New Roman" w:cs="Times New Roman"/>
                <w:sz w:val="24"/>
                <w:szCs w:val="24"/>
              </w:rPr>
              <w:t> </w:t>
            </w:r>
          </w:p>
          <w:p w:rsidR="00D94EFD" w:rsidRPr="00D94EFD" w:rsidRDefault="00C67E89" w:rsidP="00D94EFD">
            <w:pPr>
              <w:pStyle w:val="a6"/>
              <w:ind w:left="134"/>
              <w:rPr>
                <w:rFonts w:ascii="Times New Roman" w:hAnsi="Times New Roman" w:cs="Times New Roman"/>
                <w:sz w:val="24"/>
                <w:szCs w:val="24"/>
              </w:rPr>
            </w:pPr>
            <w:proofErr w:type="gramStart"/>
            <w:r w:rsidRPr="00D94EFD">
              <w:rPr>
                <w:rFonts w:ascii="Times New Roman" w:hAnsi="Times New Roman" w:cs="Times New Roman"/>
                <w:sz w:val="24"/>
                <w:szCs w:val="24"/>
              </w:rPr>
              <w:t>психолог</w:t>
            </w:r>
            <w:proofErr w:type="gramEnd"/>
            <w:r w:rsidRPr="00D94EFD">
              <w:rPr>
                <w:rFonts w:ascii="Times New Roman" w:hAnsi="Times New Roman" w:cs="Times New Roman"/>
                <w:sz w:val="24"/>
                <w:szCs w:val="24"/>
              </w:rPr>
              <w:t xml:space="preserve">, </w:t>
            </w:r>
          </w:p>
          <w:p w:rsidR="00D94EFD" w:rsidRPr="00D94EFD" w:rsidRDefault="00D94EFD" w:rsidP="00D94EFD">
            <w:pPr>
              <w:pStyle w:val="a6"/>
              <w:ind w:left="134"/>
              <w:rPr>
                <w:rFonts w:ascii="Times New Roman" w:hAnsi="Times New Roman" w:cs="Times New Roman"/>
                <w:sz w:val="24"/>
                <w:szCs w:val="24"/>
              </w:rPr>
            </w:pPr>
          </w:p>
          <w:p w:rsidR="00C67E89" w:rsidRPr="00D94EFD" w:rsidRDefault="00D94EFD" w:rsidP="00D94EFD">
            <w:pPr>
              <w:pStyle w:val="a6"/>
              <w:ind w:left="134"/>
              <w:rPr>
                <w:rFonts w:ascii="Times New Roman" w:hAnsi="Times New Roman" w:cs="Times New Roman"/>
                <w:b/>
                <w:i/>
                <w:sz w:val="24"/>
                <w:szCs w:val="24"/>
              </w:rPr>
            </w:pPr>
            <w:proofErr w:type="gramStart"/>
            <w:r w:rsidRPr="00D94EFD">
              <w:rPr>
                <w:rFonts w:ascii="Times New Roman" w:hAnsi="Times New Roman" w:cs="Times New Roman"/>
                <w:sz w:val="24"/>
                <w:szCs w:val="24"/>
              </w:rPr>
              <w:t>родители</w:t>
            </w:r>
            <w:proofErr w:type="gramEnd"/>
          </w:p>
        </w:tc>
      </w:tr>
    </w:tbl>
    <w:p w:rsidR="00C67E89" w:rsidRPr="00D94EFD" w:rsidRDefault="00C67E89" w:rsidP="00D94EFD">
      <w:pPr>
        <w:pStyle w:val="a6"/>
        <w:rPr>
          <w:rFonts w:ascii="Times New Roman" w:hAnsi="Times New Roman" w:cs="Times New Roman"/>
          <w:b/>
          <w:i/>
          <w:sz w:val="24"/>
          <w:szCs w:val="24"/>
        </w:rPr>
      </w:pPr>
    </w:p>
    <w:p w:rsidR="00D94EFD" w:rsidRPr="00D94EFD" w:rsidRDefault="00D94EFD" w:rsidP="00D94EFD">
      <w:pPr>
        <w:pStyle w:val="a6"/>
        <w:rPr>
          <w:rFonts w:ascii="Times New Roman" w:hAnsi="Times New Roman" w:cs="Times New Roman"/>
          <w:b/>
          <w:i/>
          <w:sz w:val="24"/>
          <w:szCs w:val="24"/>
        </w:rPr>
      </w:pPr>
    </w:p>
    <w:p w:rsidR="00E236CC" w:rsidRPr="00D94EFD" w:rsidRDefault="00436EA2" w:rsidP="00D94EFD">
      <w:pPr>
        <w:pStyle w:val="a6"/>
        <w:rPr>
          <w:rFonts w:ascii="Times New Roman" w:hAnsi="Times New Roman" w:cs="Times New Roman"/>
          <w:sz w:val="24"/>
          <w:szCs w:val="24"/>
        </w:rPr>
      </w:pPr>
      <w:r w:rsidRPr="00D94EFD">
        <w:rPr>
          <w:rFonts w:ascii="Times New Roman" w:hAnsi="Times New Roman" w:cs="Times New Roman"/>
          <w:b/>
          <w:i/>
          <w:sz w:val="24"/>
          <w:szCs w:val="24"/>
        </w:rPr>
        <w:t>Итоги проекта</w:t>
      </w:r>
      <w:r w:rsidRPr="00D94EFD">
        <w:rPr>
          <w:rFonts w:ascii="Times New Roman" w:hAnsi="Times New Roman" w:cs="Times New Roman"/>
          <w:sz w:val="24"/>
          <w:szCs w:val="24"/>
        </w:rPr>
        <w:t>:</w:t>
      </w:r>
      <w:r w:rsidR="004A63D2" w:rsidRPr="00D94EFD">
        <w:rPr>
          <w:rFonts w:ascii="Times New Roman" w:hAnsi="Times New Roman" w:cs="Times New Roman"/>
          <w:sz w:val="24"/>
          <w:szCs w:val="24"/>
        </w:rPr>
        <w:t xml:space="preserve"> </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Игровая деятельность в детском саду была направлена на:</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развитие ловкости, глазомера, быстроты;</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формирование умений договариваться, уступать друг другу;</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закрепление умений подчиняться правилам в групповых играх;</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воспитание творческой самостоятельности;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расширение игровых замыслов и умений детей.</w:t>
      </w:r>
    </w:p>
    <w:p w:rsidR="008061B2" w:rsidRPr="00D94EFD" w:rsidRDefault="008061B2" w:rsidP="00D94EFD">
      <w:pPr>
        <w:pStyle w:val="a6"/>
        <w:rPr>
          <w:rFonts w:ascii="Times New Roman" w:hAnsi="Times New Roman" w:cs="Times New Roman"/>
          <w:sz w:val="24"/>
          <w:szCs w:val="24"/>
        </w:rPr>
      </w:pPr>
    </w:p>
    <w:p w:rsidR="00D94EFD" w:rsidRPr="00D94EFD" w:rsidRDefault="00D94EFD" w:rsidP="00D94EFD">
      <w:pPr>
        <w:spacing w:after="0" w:line="240" w:lineRule="auto"/>
        <w:jc w:val="both"/>
        <w:rPr>
          <w:rFonts w:ascii="Times New Roman" w:eastAsia="Times New Roman" w:hAnsi="Times New Roman" w:cs="Times New Roman"/>
          <w:b/>
          <w:i/>
          <w:sz w:val="24"/>
          <w:szCs w:val="24"/>
        </w:rPr>
      </w:pPr>
      <w:r w:rsidRPr="00D94EFD">
        <w:rPr>
          <w:rFonts w:ascii="Times New Roman" w:eastAsia="Times New Roman" w:hAnsi="Times New Roman" w:cs="Times New Roman"/>
          <w:b/>
          <w:bCs/>
          <w:i/>
          <w:sz w:val="24"/>
          <w:szCs w:val="24"/>
        </w:rPr>
        <w:t>Дальнейшее развитие проекта</w:t>
      </w:r>
    </w:p>
    <w:p w:rsidR="00D94EFD" w:rsidRPr="00D94EFD" w:rsidRDefault="00D94EFD" w:rsidP="00D94EFD">
      <w:pPr>
        <w:numPr>
          <w:ilvl w:val="0"/>
          <w:numId w:val="10"/>
        </w:numPr>
        <w:spacing w:after="0" w:line="240" w:lineRule="auto"/>
        <w:jc w:val="both"/>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 Пополнение материалом развивающей среды в группе для организации сюжетно-ролевой игры.</w:t>
      </w:r>
    </w:p>
    <w:p w:rsidR="00D94EFD" w:rsidRPr="00D94EFD" w:rsidRDefault="00D94EFD" w:rsidP="00D94EFD">
      <w:pPr>
        <w:numPr>
          <w:ilvl w:val="0"/>
          <w:numId w:val="10"/>
        </w:numPr>
        <w:spacing w:after="0" w:line="240" w:lineRule="auto"/>
        <w:jc w:val="both"/>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 Подбор иллюстраций, художественной литературы по данной теме.</w:t>
      </w:r>
    </w:p>
    <w:p w:rsidR="00D94EFD" w:rsidRPr="00D94EFD" w:rsidRDefault="00D94EFD" w:rsidP="00D94EFD">
      <w:pPr>
        <w:numPr>
          <w:ilvl w:val="0"/>
          <w:numId w:val="10"/>
        </w:numPr>
        <w:spacing w:after="0" w:line="240" w:lineRule="auto"/>
        <w:jc w:val="both"/>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 Пополнение паспорта группы «Моя семья» новыми разделами «Наши увлечения», «Больше всех с мамой (папой) мне нравится…»</w:t>
      </w:r>
    </w:p>
    <w:p w:rsidR="00D94EFD" w:rsidRPr="00D94EFD" w:rsidRDefault="00D94EFD" w:rsidP="00D94EFD">
      <w:pPr>
        <w:spacing w:after="0" w:line="240" w:lineRule="auto"/>
        <w:jc w:val="both"/>
        <w:rPr>
          <w:rFonts w:ascii="Times New Roman" w:eastAsia="Times New Roman" w:hAnsi="Times New Roman" w:cs="Times New Roman"/>
          <w:sz w:val="24"/>
          <w:szCs w:val="24"/>
        </w:rPr>
      </w:pPr>
    </w:p>
    <w:p w:rsidR="003250AB" w:rsidRPr="00D94EFD" w:rsidRDefault="003250AB" w:rsidP="00D94EFD">
      <w:pPr>
        <w:spacing w:after="0" w:line="240" w:lineRule="auto"/>
        <w:jc w:val="both"/>
        <w:rPr>
          <w:rFonts w:ascii="Times New Roman" w:eastAsia="Times New Roman" w:hAnsi="Times New Roman" w:cs="Times New Roman"/>
          <w:i/>
          <w:sz w:val="24"/>
          <w:szCs w:val="24"/>
        </w:rPr>
      </w:pPr>
      <w:r w:rsidRPr="00D94EFD">
        <w:rPr>
          <w:rFonts w:ascii="Times New Roman" w:eastAsia="Times New Roman" w:hAnsi="Times New Roman" w:cs="Times New Roman"/>
          <w:b/>
          <w:i/>
          <w:sz w:val="24"/>
          <w:szCs w:val="24"/>
        </w:rPr>
        <w:t>Список литературы:</w:t>
      </w:r>
    </w:p>
    <w:p w:rsidR="003250AB" w:rsidRPr="00D94EFD" w:rsidRDefault="003250AB" w:rsidP="00D94EFD">
      <w:pPr>
        <w:spacing w:after="0" w:line="240" w:lineRule="auto"/>
        <w:jc w:val="both"/>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1.Абдулова Т. Игра: её развитие на современном этапе. Дошкольное воспитание, №8/2008.</w:t>
      </w:r>
    </w:p>
    <w:p w:rsidR="003250AB" w:rsidRPr="00D94EFD" w:rsidRDefault="003250AB" w:rsidP="00D94EFD">
      <w:pPr>
        <w:spacing w:after="0" w:line="240" w:lineRule="auto"/>
        <w:jc w:val="both"/>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 xml:space="preserve">2.Краснощекова Н.В. Сюжетно-ролевая игра для детей дошкольного возраста. Изд. 3-е. - Ростов н/Д.: Феникс, 2008. </w:t>
      </w:r>
    </w:p>
    <w:p w:rsidR="003250AB" w:rsidRPr="00D94EFD" w:rsidRDefault="003250AB" w:rsidP="00D94EFD">
      <w:pPr>
        <w:spacing w:after="0" w:line="240" w:lineRule="auto"/>
        <w:jc w:val="both"/>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3.Меркулова Т.В., Дубинина Е.А., Котова Т.А. и др. «Проектная деятельность в детском саду: наука и педагогическая практика». Школьная пресса, 2010.</w:t>
      </w:r>
    </w:p>
    <w:p w:rsidR="003250AB" w:rsidRPr="00D94EFD" w:rsidRDefault="003250AB" w:rsidP="00D94EFD">
      <w:pPr>
        <w:spacing w:after="0" w:line="240" w:lineRule="auto"/>
        <w:jc w:val="both"/>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 xml:space="preserve">4. Михайленко Н.Я., Короткова Н.А. Организация сюжетной игры в детском саду. Психологический институт РАО </w:t>
      </w:r>
      <w:proofErr w:type="spellStart"/>
      <w:r w:rsidRPr="00D94EFD">
        <w:rPr>
          <w:rFonts w:ascii="Times New Roman" w:eastAsia="Times New Roman" w:hAnsi="Times New Roman" w:cs="Times New Roman"/>
          <w:sz w:val="24"/>
          <w:szCs w:val="24"/>
        </w:rPr>
        <w:t>МоиПН</w:t>
      </w:r>
      <w:proofErr w:type="spellEnd"/>
      <w:r w:rsidRPr="00D94EFD">
        <w:rPr>
          <w:rFonts w:ascii="Times New Roman" w:eastAsia="Times New Roman" w:hAnsi="Times New Roman" w:cs="Times New Roman"/>
          <w:sz w:val="24"/>
          <w:szCs w:val="24"/>
        </w:rPr>
        <w:t>, 1997.</w:t>
      </w:r>
    </w:p>
    <w:p w:rsidR="008061B2" w:rsidRPr="00D94EFD" w:rsidRDefault="003250AB" w:rsidP="00D94EFD">
      <w:pPr>
        <w:spacing w:after="0" w:line="240" w:lineRule="auto"/>
        <w:jc w:val="both"/>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 xml:space="preserve">5.Михайленко Н.Я., Короткова Н.А. Педагогические принципы организации сюжетной </w:t>
      </w:r>
      <w:proofErr w:type="gramStart"/>
      <w:r w:rsidRPr="00D94EFD">
        <w:rPr>
          <w:rFonts w:ascii="Times New Roman" w:eastAsia="Times New Roman" w:hAnsi="Times New Roman" w:cs="Times New Roman"/>
          <w:sz w:val="24"/>
          <w:szCs w:val="24"/>
        </w:rPr>
        <w:t>игры./</w:t>
      </w:r>
      <w:proofErr w:type="gramEnd"/>
      <w:r w:rsidRPr="00D94EFD">
        <w:rPr>
          <w:rFonts w:ascii="Times New Roman" w:eastAsia="Times New Roman" w:hAnsi="Times New Roman" w:cs="Times New Roman"/>
          <w:sz w:val="24"/>
          <w:szCs w:val="24"/>
        </w:rPr>
        <w:t xml:space="preserve"> Дошкольное воспитание. 1989, №4.</w:t>
      </w:r>
    </w:p>
    <w:p w:rsidR="00D94EFD"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                                                                                                </w:t>
      </w:r>
      <w:r w:rsidR="003250AB" w:rsidRPr="00D94EFD">
        <w:rPr>
          <w:rFonts w:ascii="Times New Roman" w:hAnsi="Times New Roman" w:cs="Times New Roman"/>
          <w:sz w:val="24"/>
          <w:szCs w:val="24"/>
        </w:rPr>
        <w:t xml:space="preserve">                            </w:t>
      </w:r>
    </w:p>
    <w:p w:rsidR="00D94EFD" w:rsidRPr="00D94EFD" w:rsidRDefault="00D94EFD" w:rsidP="00D94EFD">
      <w:pPr>
        <w:pStyle w:val="a6"/>
        <w:rPr>
          <w:rFonts w:ascii="Times New Roman" w:hAnsi="Times New Roman" w:cs="Times New Roman"/>
          <w:sz w:val="24"/>
          <w:szCs w:val="24"/>
        </w:rPr>
      </w:pPr>
    </w:p>
    <w:p w:rsidR="00D94EFD" w:rsidRPr="00D94EFD" w:rsidRDefault="00D94EFD" w:rsidP="00D94EFD">
      <w:pPr>
        <w:pStyle w:val="a6"/>
        <w:rPr>
          <w:rFonts w:ascii="Times New Roman" w:hAnsi="Times New Roman" w:cs="Times New Roman"/>
          <w:sz w:val="24"/>
          <w:szCs w:val="24"/>
        </w:rPr>
      </w:pPr>
    </w:p>
    <w:p w:rsidR="00D94EFD" w:rsidRPr="00D94EFD" w:rsidRDefault="00D94EFD" w:rsidP="00D94EFD">
      <w:pPr>
        <w:pStyle w:val="a6"/>
        <w:rPr>
          <w:rFonts w:ascii="Times New Roman" w:hAnsi="Times New Roman" w:cs="Times New Roman"/>
          <w:sz w:val="24"/>
          <w:szCs w:val="24"/>
        </w:rPr>
      </w:pPr>
    </w:p>
    <w:p w:rsidR="00D94EFD" w:rsidRPr="00D94EFD" w:rsidRDefault="00D94EFD" w:rsidP="00D94EFD">
      <w:pPr>
        <w:pStyle w:val="a6"/>
        <w:rPr>
          <w:rFonts w:ascii="Times New Roman" w:hAnsi="Times New Roman" w:cs="Times New Roman"/>
          <w:sz w:val="24"/>
          <w:szCs w:val="24"/>
        </w:rPr>
      </w:pPr>
    </w:p>
    <w:p w:rsidR="00D94EFD" w:rsidRPr="00D94EFD" w:rsidRDefault="00D94EFD" w:rsidP="00D94EFD">
      <w:pPr>
        <w:pStyle w:val="a6"/>
        <w:rPr>
          <w:rFonts w:ascii="Times New Roman" w:hAnsi="Times New Roman" w:cs="Times New Roman"/>
          <w:sz w:val="24"/>
          <w:szCs w:val="24"/>
        </w:rPr>
      </w:pPr>
    </w:p>
    <w:p w:rsidR="00D94EFD" w:rsidRPr="00D94EFD" w:rsidRDefault="00D94EFD" w:rsidP="00D94EFD">
      <w:pPr>
        <w:pStyle w:val="a6"/>
        <w:rPr>
          <w:rFonts w:ascii="Times New Roman" w:hAnsi="Times New Roman" w:cs="Times New Roman"/>
          <w:sz w:val="24"/>
          <w:szCs w:val="24"/>
        </w:rPr>
      </w:pPr>
    </w:p>
    <w:p w:rsidR="00D94EFD" w:rsidRPr="00D94EFD" w:rsidRDefault="00D94EFD" w:rsidP="00D94EFD">
      <w:pPr>
        <w:pStyle w:val="a6"/>
        <w:rPr>
          <w:rFonts w:ascii="Times New Roman" w:hAnsi="Times New Roman" w:cs="Times New Roman"/>
          <w:sz w:val="24"/>
          <w:szCs w:val="24"/>
        </w:rPr>
      </w:pPr>
    </w:p>
    <w:p w:rsidR="00D94EFD" w:rsidRDefault="00D94EFD" w:rsidP="00D94EFD">
      <w:pPr>
        <w:pStyle w:val="a6"/>
        <w:rPr>
          <w:rFonts w:ascii="Times New Roman" w:hAnsi="Times New Roman" w:cs="Times New Roman"/>
          <w:sz w:val="24"/>
          <w:szCs w:val="24"/>
        </w:rPr>
      </w:pPr>
    </w:p>
    <w:p w:rsidR="00D94EFD" w:rsidRDefault="00D94EFD" w:rsidP="00D94EFD">
      <w:pPr>
        <w:pStyle w:val="a6"/>
        <w:rPr>
          <w:rFonts w:ascii="Times New Roman" w:hAnsi="Times New Roman" w:cs="Times New Roman"/>
          <w:sz w:val="24"/>
          <w:szCs w:val="24"/>
        </w:rPr>
      </w:pPr>
    </w:p>
    <w:p w:rsidR="00D94EFD" w:rsidRPr="00D94EFD" w:rsidRDefault="00D94EFD" w:rsidP="00D94EFD">
      <w:pPr>
        <w:pStyle w:val="a6"/>
        <w:rPr>
          <w:rFonts w:ascii="Times New Roman" w:hAnsi="Times New Roman" w:cs="Times New Roman"/>
          <w:sz w:val="24"/>
          <w:szCs w:val="24"/>
        </w:rPr>
      </w:pPr>
    </w:p>
    <w:p w:rsidR="008061B2" w:rsidRPr="00D94EFD" w:rsidRDefault="003250AB" w:rsidP="00D94EFD">
      <w:pPr>
        <w:pStyle w:val="a6"/>
        <w:rPr>
          <w:rFonts w:ascii="Times New Roman" w:hAnsi="Times New Roman" w:cs="Times New Roman"/>
          <w:sz w:val="24"/>
          <w:szCs w:val="24"/>
        </w:rPr>
      </w:pPr>
      <w:r w:rsidRPr="00D94EFD">
        <w:rPr>
          <w:rFonts w:ascii="Times New Roman" w:hAnsi="Times New Roman" w:cs="Times New Roman"/>
          <w:sz w:val="24"/>
          <w:szCs w:val="24"/>
        </w:rPr>
        <w:lastRenderedPageBreak/>
        <w:t xml:space="preserve">   </w:t>
      </w:r>
      <w:r w:rsidR="008061B2" w:rsidRPr="00D94EFD">
        <w:rPr>
          <w:rFonts w:ascii="Times New Roman" w:hAnsi="Times New Roman" w:cs="Times New Roman"/>
          <w:sz w:val="24"/>
          <w:szCs w:val="24"/>
        </w:rPr>
        <w:t>Приложение №1</w:t>
      </w:r>
    </w:p>
    <w:p w:rsidR="00C67961" w:rsidRPr="00D94EFD" w:rsidRDefault="00C67E89"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О</w:t>
      </w:r>
      <w:r w:rsidR="00C67961" w:rsidRPr="00D94EFD">
        <w:rPr>
          <w:rFonts w:ascii="Times New Roman" w:hAnsi="Times New Roman" w:cs="Times New Roman"/>
          <w:b/>
          <w:sz w:val="24"/>
          <w:szCs w:val="24"/>
        </w:rPr>
        <w:t>бразовательная деятельность</w:t>
      </w:r>
    </w:p>
    <w:p w:rsidR="004A63D2" w:rsidRPr="00D94EFD" w:rsidRDefault="004A63D2"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«Герои любимых мультиков и сказок»</w:t>
      </w:r>
    </w:p>
    <w:p w:rsidR="00C67961" w:rsidRPr="00D94EFD" w:rsidRDefault="00C67961" w:rsidP="00D94EFD">
      <w:pPr>
        <w:pStyle w:val="a6"/>
        <w:jc w:val="center"/>
        <w:rPr>
          <w:rFonts w:ascii="Times New Roman" w:hAnsi="Times New Roman" w:cs="Times New Roman"/>
          <w:sz w:val="24"/>
          <w:szCs w:val="24"/>
        </w:rPr>
      </w:pPr>
      <w:r w:rsidRPr="00D94EFD">
        <w:rPr>
          <w:rFonts w:ascii="Times New Roman" w:hAnsi="Times New Roman" w:cs="Times New Roman"/>
          <w:sz w:val="24"/>
          <w:szCs w:val="24"/>
        </w:rPr>
        <w:t>(</w:t>
      </w:r>
      <w:proofErr w:type="gramStart"/>
      <w:r w:rsidRPr="00D94EFD">
        <w:rPr>
          <w:rFonts w:ascii="Times New Roman" w:hAnsi="Times New Roman" w:cs="Times New Roman"/>
          <w:sz w:val="24"/>
          <w:szCs w:val="24"/>
        </w:rPr>
        <w:t>художественное</w:t>
      </w:r>
      <w:proofErr w:type="gramEnd"/>
      <w:r w:rsidRPr="00D94EFD">
        <w:rPr>
          <w:rFonts w:ascii="Times New Roman" w:hAnsi="Times New Roman" w:cs="Times New Roman"/>
          <w:sz w:val="24"/>
          <w:szCs w:val="24"/>
        </w:rPr>
        <w:t xml:space="preserve"> творчество: лепка)</w:t>
      </w:r>
    </w:p>
    <w:p w:rsidR="00A65014" w:rsidRPr="00D94EFD" w:rsidRDefault="007E7C42" w:rsidP="00D94EFD">
      <w:pPr>
        <w:pStyle w:val="a6"/>
        <w:rPr>
          <w:rFonts w:ascii="Times New Roman" w:hAnsi="Times New Roman" w:cs="Times New Roman"/>
          <w:sz w:val="24"/>
          <w:szCs w:val="24"/>
        </w:rPr>
      </w:pPr>
      <w:r w:rsidRPr="00D94EFD">
        <w:rPr>
          <w:rFonts w:ascii="Times New Roman" w:hAnsi="Times New Roman" w:cs="Times New Roman"/>
          <w:i/>
          <w:sz w:val="24"/>
          <w:szCs w:val="24"/>
        </w:rPr>
        <w:t>Цель</w:t>
      </w:r>
      <w:r w:rsidR="004A63D2" w:rsidRPr="00D94EFD">
        <w:rPr>
          <w:rFonts w:ascii="Times New Roman" w:hAnsi="Times New Roman" w:cs="Times New Roman"/>
          <w:i/>
          <w:sz w:val="24"/>
          <w:szCs w:val="24"/>
        </w:rPr>
        <w:t>:</w:t>
      </w:r>
      <w:r w:rsidR="004A63D2" w:rsidRPr="00D94EFD">
        <w:rPr>
          <w:rFonts w:ascii="Times New Roman" w:hAnsi="Times New Roman" w:cs="Times New Roman"/>
          <w:sz w:val="24"/>
          <w:szCs w:val="24"/>
        </w:rPr>
        <w:t xml:space="preserve"> учить детей лепить героев любимых мультиков и сказок, используя игрушки в качестве натуры; передавать форму частей игрушки; передавать пропорциональное соотношение частей и деталей; закрепить умение пользоваться знакомыми способами </w:t>
      </w:r>
      <w:r w:rsidR="00A65014" w:rsidRPr="00D94EFD">
        <w:rPr>
          <w:rFonts w:ascii="Times New Roman" w:hAnsi="Times New Roman" w:cs="Times New Roman"/>
          <w:sz w:val="24"/>
          <w:szCs w:val="24"/>
        </w:rPr>
        <w:t xml:space="preserve">лепки, такими как плотное соединение частей путем </w:t>
      </w:r>
      <w:proofErr w:type="spellStart"/>
      <w:r w:rsidR="00A65014" w:rsidRPr="00D94EFD">
        <w:rPr>
          <w:rFonts w:ascii="Times New Roman" w:hAnsi="Times New Roman" w:cs="Times New Roman"/>
          <w:sz w:val="24"/>
          <w:szCs w:val="24"/>
        </w:rPr>
        <w:t>примазывания</w:t>
      </w:r>
      <w:proofErr w:type="spellEnd"/>
      <w:r w:rsidR="00A65014" w:rsidRPr="00D94EFD">
        <w:rPr>
          <w:rFonts w:ascii="Times New Roman" w:hAnsi="Times New Roman" w:cs="Times New Roman"/>
          <w:sz w:val="24"/>
          <w:szCs w:val="24"/>
        </w:rPr>
        <w:t xml:space="preserve"> одной части к другой, оттягивание деталей от общей формы.</w:t>
      </w:r>
    </w:p>
    <w:p w:rsidR="004A63D2" w:rsidRPr="00D94EFD" w:rsidRDefault="00A65014" w:rsidP="00D94EFD">
      <w:pPr>
        <w:pStyle w:val="a6"/>
        <w:rPr>
          <w:rFonts w:ascii="Times New Roman" w:hAnsi="Times New Roman" w:cs="Times New Roman"/>
          <w:sz w:val="24"/>
          <w:szCs w:val="24"/>
        </w:rPr>
      </w:pPr>
      <w:r w:rsidRPr="00D94EFD">
        <w:rPr>
          <w:rFonts w:ascii="Times New Roman" w:hAnsi="Times New Roman" w:cs="Times New Roman"/>
          <w:i/>
          <w:sz w:val="24"/>
          <w:szCs w:val="24"/>
        </w:rPr>
        <w:t>Методика проведения</w:t>
      </w:r>
      <w:r w:rsidRPr="00D94EFD">
        <w:rPr>
          <w:rFonts w:ascii="Times New Roman" w:hAnsi="Times New Roman" w:cs="Times New Roman"/>
          <w:sz w:val="24"/>
          <w:szCs w:val="24"/>
        </w:rPr>
        <w:t>. В начале занятия детям показывают игрушки и вместе с ними рассматривают форму их частей. Далее воспитатель с помощью вопросов устанавливает, правильно ли дети воспринимают форму и размер деталей, объясняет, что во время изображения нужно иногда смотреть на игрушку и сравнивать с ней свою фигурку.</w:t>
      </w:r>
      <w:r w:rsidR="004A63D2" w:rsidRPr="00D94EFD">
        <w:rPr>
          <w:rFonts w:ascii="Times New Roman" w:hAnsi="Times New Roman" w:cs="Times New Roman"/>
          <w:sz w:val="24"/>
          <w:szCs w:val="24"/>
        </w:rPr>
        <w:t xml:space="preserve"> </w:t>
      </w:r>
    </w:p>
    <w:p w:rsidR="00A00332" w:rsidRPr="00D94EFD" w:rsidRDefault="00A00332" w:rsidP="00D94EFD">
      <w:pPr>
        <w:pStyle w:val="a6"/>
        <w:rPr>
          <w:rFonts w:ascii="Times New Roman" w:hAnsi="Times New Roman" w:cs="Times New Roman"/>
          <w:sz w:val="24"/>
          <w:szCs w:val="24"/>
        </w:rPr>
      </w:pPr>
    </w:p>
    <w:p w:rsidR="00DC40D8" w:rsidRPr="00D94EFD" w:rsidRDefault="00DC40D8"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                                                                  </w:t>
      </w:r>
      <w:r w:rsidR="000B0BC6" w:rsidRPr="00D94EFD">
        <w:rPr>
          <w:rFonts w:ascii="Times New Roman" w:hAnsi="Times New Roman" w:cs="Times New Roman"/>
          <w:sz w:val="24"/>
          <w:szCs w:val="24"/>
        </w:rPr>
        <w:t xml:space="preserve">              </w:t>
      </w:r>
      <w:r w:rsidRPr="00D94EFD">
        <w:rPr>
          <w:rFonts w:ascii="Times New Roman" w:hAnsi="Times New Roman" w:cs="Times New Roman"/>
          <w:sz w:val="24"/>
          <w:szCs w:val="24"/>
        </w:rPr>
        <w:t xml:space="preserve">  </w:t>
      </w:r>
      <w:r w:rsidR="008061B2" w:rsidRPr="00D94EFD">
        <w:rPr>
          <w:rFonts w:ascii="Times New Roman" w:hAnsi="Times New Roman" w:cs="Times New Roman"/>
          <w:sz w:val="24"/>
          <w:szCs w:val="24"/>
        </w:rPr>
        <w:t xml:space="preserve">                </w:t>
      </w:r>
      <w:r w:rsidR="003250AB" w:rsidRPr="00D94EFD">
        <w:rPr>
          <w:rFonts w:ascii="Times New Roman" w:hAnsi="Times New Roman" w:cs="Times New Roman"/>
          <w:sz w:val="24"/>
          <w:szCs w:val="24"/>
        </w:rPr>
        <w:t xml:space="preserve">                          </w:t>
      </w:r>
      <w:r w:rsidR="008061B2" w:rsidRPr="00D94EFD">
        <w:rPr>
          <w:rFonts w:ascii="Times New Roman" w:hAnsi="Times New Roman" w:cs="Times New Roman"/>
          <w:sz w:val="24"/>
          <w:szCs w:val="24"/>
        </w:rPr>
        <w:t>Приложение №2</w:t>
      </w:r>
    </w:p>
    <w:p w:rsidR="00DC40D8" w:rsidRPr="00D94EFD" w:rsidRDefault="00C67E89"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О</w:t>
      </w:r>
      <w:r w:rsidR="000B0BC6" w:rsidRPr="00D94EFD">
        <w:rPr>
          <w:rFonts w:ascii="Times New Roman" w:hAnsi="Times New Roman" w:cs="Times New Roman"/>
          <w:b/>
          <w:sz w:val="24"/>
          <w:szCs w:val="24"/>
        </w:rPr>
        <w:t xml:space="preserve">бразовательная деятельность </w:t>
      </w:r>
      <w:r w:rsidR="00DC40D8" w:rsidRPr="00D94EFD">
        <w:rPr>
          <w:rFonts w:ascii="Times New Roman" w:hAnsi="Times New Roman" w:cs="Times New Roman"/>
          <w:b/>
          <w:sz w:val="24"/>
          <w:szCs w:val="24"/>
        </w:rPr>
        <w:t>«Моя любимая игрушка»</w:t>
      </w:r>
    </w:p>
    <w:p w:rsidR="000B0BC6" w:rsidRPr="00D94EFD" w:rsidRDefault="00C67E89" w:rsidP="00D94EFD">
      <w:pPr>
        <w:pStyle w:val="a6"/>
        <w:jc w:val="center"/>
        <w:rPr>
          <w:rFonts w:ascii="Times New Roman" w:hAnsi="Times New Roman" w:cs="Times New Roman"/>
          <w:sz w:val="24"/>
          <w:szCs w:val="24"/>
        </w:rPr>
      </w:pPr>
      <w:r w:rsidRPr="00D94EFD">
        <w:rPr>
          <w:rFonts w:ascii="Times New Roman" w:hAnsi="Times New Roman" w:cs="Times New Roman"/>
          <w:sz w:val="24"/>
          <w:szCs w:val="24"/>
        </w:rPr>
        <w:t>(</w:t>
      </w:r>
      <w:proofErr w:type="gramStart"/>
      <w:r w:rsidRPr="00D94EFD">
        <w:rPr>
          <w:rFonts w:ascii="Times New Roman" w:hAnsi="Times New Roman" w:cs="Times New Roman"/>
          <w:sz w:val="24"/>
          <w:szCs w:val="24"/>
        </w:rPr>
        <w:t>коммуникативное</w:t>
      </w:r>
      <w:proofErr w:type="gramEnd"/>
      <w:r w:rsidRPr="00D94EFD">
        <w:rPr>
          <w:rFonts w:ascii="Times New Roman" w:hAnsi="Times New Roman" w:cs="Times New Roman"/>
          <w:sz w:val="24"/>
          <w:szCs w:val="24"/>
        </w:rPr>
        <w:t xml:space="preserve"> развитие</w:t>
      </w:r>
      <w:r w:rsidR="000B0BC6" w:rsidRPr="00D94EFD">
        <w:rPr>
          <w:rFonts w:ascii="Times New Roman" w:hAnsi="Times New Roman" w:cs="Times New Roman"/>
          <w:sz w:val="24"/>
          <w:szCs w:val="24"/>
        </w:rPr>
        <w:t>)</w:t>
      </w:r>
    </w:p>
    <w:p w:rsidR="00DC40D8" w:rsidRPr="00D94EFD" w:rsidRDefault="007E7C42" w:rsidP="00D94EFD">
      <w:pPr>
        <w:pStyle w:val="a6"/>
        <w:rPr>
          <w:rFonts w:ascii="Times New Roman" w:hAnsi="Times New Roman" w:cs="Times New Roman"/>
          <w:sz w:val="24"/>
          <w:szCs w:val="24"/>
        </w:rPr>
      </w:pPr>
      <w:r w:rsidRPr="00D94EFD">
        <w:rPr>
          <w:rFonts w:ascii="Times New Roman" w:hAnsi="Times New Roman" w:cs="Times New Roman"/>
          <w:i/>
          <w:sz w:val="24"/>
          <w:szCs w:val="24"/>
        </w:rPr>
        <w:t>Цель:</w:t>
      </w:r>
      <w:r w:rsidRPr="00D94EFD">
        <w:rPr>
          <w:rFonts w:ascii="Times New Roman" w:hAnsi="Times New Roman" w:cs="Times New Roman"/>
          <w:sz w:val="24"/>
          <w:szCs w:val="24"/>
        </w:rPr>
        <w:t xml:space="preserve"> </w:t>
      </w:r>
      <w:r w:rsidR="002669C7" w:rsidRPr="00D94EFD">
        <w:rPr>
          <w:rFonts w:ascii="Times New Roman" w:hAnsi="Times New Roman" w:cs="Times New Roman"/>
          <w:sz w:val="24"/>
          <w:szCs w:val="24"/>
        </w:rPr>
        <w:t>развивать речь через художественное слово, учить составлять описательный рассказ, воспитывать бережное, доброжелательное отношение к игрушкам.</w:t>
      </w:r>
    </w:p>
    <w:p w:rsidR="002669C7" w:rsidRPr="00D94EFD" w:rsidRDefault="002669C7" w:rsidP="00D94EFD">
      <w:pPr>
        <w:pStyle w:val="a6"/>
        <w:rPr>
          <w:rFonts w:ascii="Times New Roman" w:hAnsi="Times New Roman" w:cs="Times New Roman"/>
          <w:i/>
          <w:sz w:val="24"/>
          <w:szCs w:val="24"/>
        </w:rPr>
      </w:pPr>
      <w:r w:rsidRPr="00D94EFD">
        <w:rPr>
          <w:rFonts w:ascii="Times New Roman" w:hAnsi="Times New Roman" w:cs="Times New Roman"/>
          <w:i/>
          <w:sz w:val="24"/>
          <w:szCs w:val="24"/>
        </w:rPr>
        <w:t xml:space="preserve">Методика проведения: </w:t>
      </w:r>
    </w:p>
    <w:p w:rsidR="002669C7" w:rsidRPr="00D94EFD" w:rsidRDefault="002669C7" w:rsidP="00D94EFD">
      <w:pPr>
        <w:pStyle w:val="a6"/>
        <w:rPr>
          <w:rFonts w:ascii="Times New Roman" w:hAnsi="Times New Roman" w:cs="Times New Roman"/>
          <w:sz w:val="24"/>
          <w:szCs w:val="24"/>
        </w:rPr>
      </w:pPr>
      <w:r w:rsidRPr="00D94EFD">
        <w:rPr>
          <w:rFonts w:ascii="Times New Roman" w:hAnsi="Times New Roman" w:cs="Times New Roman"/>
          <w:sz w:val="24"/>
          <w:szCs w:val="24"/>
        </w:rPr>
        <w:t>Д/и «Отгадай загадки»</w:t>
      </w:r>
    </w:p>
    <w:p w:rsidR="002669C7" w:rsidRPr="00D94EFD" w:rsidRDefault="002669C7" w:rsidP="00D94EFD">
      <w:pPr>
        <w:pStyle w:val="a6"/>
        <w:rPr>
          <w:rFonts w:ascii="Times New Roman" w:hAnsi="Times New Roman" w:cs="Times New Roman"/>
          <w:sz w:val="24"/>
          <w:szCs w:val="24"/>
        </w:rPr>
      </w:pPr>
      <w:proofErr w:type="gramStart"/>
      <w:r w:rsidRPr="00D94EFD">
        <w:rPr>
          <w:rFonts w:ascii="Times New Roman" w:hAnsi="Times New Roman" w:cs="Times New Roman"/>
          <w:sz w:val="24"/>
          <w:szCs w:val="24"/>
        </w:rPr>
        <w:t>Игра  «</w:t>
      </w:r>
      <w:proofErr w:type="gramEnd"/>
      <w:r w:rsidRPr="00D94EFD">
        <w:rPr>
          <w:rFonts w:ascii="Times New Roman" w:hAnsi="Times New Roman" w:cs="Times New Roman"/>
          <w:sz w:val="24"/>
          <w:szCs w:val="24"/>
        </w:rPr>
        <w:t>Подбери признак»</w:t>
      </w:r>
    </w:p>
    <w:p w:rsidR="002669C7" w:rsidRPr="00D94EFD" w:rsidRDefault="00FF18A0" w:rsidP="00D94EFD">
      <w:pPr>
        <w:pStyle w:val="a6"/>
        <w:rPr>
          <w:rFonts w:ascii="Times New Roman" w:hAnsi="Times New Roman" w:cs="Times New Roman"/>
          <w:sz w:val="24"/>
          <w:szCs w:val="24"/>
        </w:rPr>
      </w:pPr>
      <w:r w:rsidRPr="00D94EFD">
        <w:rPr>
          <w:rFonts w:ascii="Times New Roman" w:hAnsi="Times New Roman" w:cs="Times New Roman"/>
          <w:sz w:val="24"/>
          <w:szCs w:val="24"/>
        </w:rPr>
        <w:t>Кукла (какая?) -… (красивая, большая, маленькая, нарядная…)</w:t>
      </w:r>
    </w:p>
    <w:p w:rsidR="00FF18A0" w:rsidRPr="00D94EFD" w:rsidRDefault="00FF18A0" w:rsidP="00D94EFD">
      <w:pPr>
        <w:pStyle w:val="a6"/>
        <w:rPr>
          <w:rFonts w:ascii="Times New Roman" w:hAnsi="Times New Roman" w:cs="Times New Roman"/>
          <w:sz w:val="24"/>
          <w:szCs w:val="24"/>
        </w:rPr>
      </w:pPr>
      <w:r w:rsidRPr="00D94EFD">
        <w:rPr>
          <w:rFonts w:ascii="Times New Roman" w:hAnsi="Times New Roman" w:cs="Times New Roman"/>
          <w:sz w:val="24"/>
          <w:szCs w:val="24"/>
        </w:rPr>
        <w:t>Матрешка (какая?) -… (</w:t>
      </w:r>
      <w:proofErr w:type="gramStart"/>
      <w:r w:rsidRPr="00D94EFD">
        <w:rPr>
          <w:rFonts w:ascii="Times New Roman" w:hAnsi="Times New Roman" w:cs="Times New Roman"/>
          <w:sz w:val="24"/>
          <w:szCs w:val="24"/>
        </w:rPr>
        <w:t>деревянная, ….</w:t>
      </w:r>
      <w:proofErr w:type="gramEnd"/>
      <w:r w:rsidRPr="00D94EFD">
        <w:rPr>
          <w:rFonts w:ascii="Times New Roman" w:hAnsi="Times New Roman" w:cs="Times New Roman"/>
          <w:sz w:val="24"/>
          <w:szCs w:val="24"/>
        </w:rPr>
        <w:t>)</w:t>
      </w:r>
    </w:p>
    <w:p w:rsidR="00FF18A0" w:rsidRPr="00D94EFD" w:rsidRDefault="00FF18A0" w:rsidP="00D94EFD">
      <w:pPr>
        <w:pStyle w:val="a6"/>
        <w:rPr>
          <w:rFonts w:ascii="Times New Roman" w:hAnsi="Times New Roman" w:cs="Times New Roman"/>
          <w:sz w:val="24"/>
          <w:szCs w:val="24"/>
        </w:rPr>
      </w:pPr>
      <w:r w:rsidRPr="00D94EFD">
        <w:rPr>
          <w:rFonts w:ascii="Times New Roman" w:hAnsi="Times New Roman" w:cs="Times New Roman"/>
          <w:sz w:val="24"/>
          <w:szCs w:val="24"/>
        </w:rPr>
        <w:t>И т.д.</w:t>
      </w:r>
    </w:p>
    <w:p w:rsidR="00FF18A0" w:rsidRPr="00D94EFD" w:rsidRDefault="00FF18A0" w:rsidP="00D94EFD">
      <w:pPr>
        <w:pStyle w:val="a6"/>
        <w:rPr>
          <w:rFonts w:ascii="Times New Roman" w:hAnsi="Times New Roman" w:cs="Times New Roman"/>
          <w:sz w:val="24"/>
          <w:szCs w:val="24"/>
        </w:rPr>
      </w:pPr>
      <w:r w:rsidRPr="00D94EFD">
        <w:rPr>
          <w:rFonts w:ascii="Times New Roman" w:hAnsi="Times New Roman" w:cs="Times New Roman"/>
          <w:sz w:val="24"/>
          <w:szCs w:val="24"/>
        </w:rPr>
        <w:t>Рассказ о любимой игрушке.</w:t>
      </w:r>
    </w:p>
    <w:p w:rsidR="00FF18A0" w:rsidRPr="00D94EFD" w:rsidRDefault="00FF18A0" w:rsidP="00D94EFD">
      <w:pPr>
        <w:pStyle w:val="a6"/>
        <w:rPr>
          <w:rFonts w:ascii="Times New Roman" w:hAnsi="Times New Roman" w:cs="Times New Roman"/>
          <w:sz w:val="24"/>
          <w:szCs w:val="24"/>
        </w:rPr>
      </w:pPr>
      <w:r w:rsidRPr="00D94EFD">
        <w:rPr>
          <w:rFonts w:ascii="Times New Roman" w:hAnsi="Times New Roman" w:cs="Times New Roman"/>
          <w:sz w:val="24"/>
          <w:szCs w:val="24"/>
        </w:rPr>
        <w:t>Воспитатель предлагает детям по желанию рассказать о своей любимой игрушке. Предварительно обговаривается короткий план-описание.</w:t>
      </w:r>
    </w:p>
    <w:p w:rsidR="008061B2" w:rsidRPr="00D94EFD" w:rsidRDefault="000B0BC6" w:rsidP="00D94EFD">
      <w:pPr>
        <w:pStyle w:val="a6"/>
        <w:rPr>
          <w:rFonts w:ascii="Times New Roman" w:eastAsia="Times New Roman" w:hAnsi="Times New Roman" w:cs="Times New Roman"/>
          <w:sz w:val="24"/>
          <w:szCs w:val="24"/>
        </w:rPr>
      </w:pPr>
      <w:r w:rsidRPr="00D94EFD">
        <w:rPr>
          <w:rFonts w:ascii="Times New Roman" w:eastAsia="Times New Roman" w:hAnsi="Times New Roman" w:cs="Times New Roman"/>
          <w:sz w:val="24"/>
          <w:szCs w:val="24"/>
        </w:rPr>
        <w:t xml:space="preserve">                 </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                                                                                            </w:t>
      </w:r>
      <w:r w:rsidR="003250AB" w:rsidRPr="00D94EFD">
        <w:rPr>
          <w:rFonts w:ascii="Times New Roman" w:hAnsi="Times New Roman" w:cs="Times New Roman"/>
          <w:sz w:val="24"/>
          <w:szCs w:val="24"/>
        </w:rPr>
        <w:t xml:space="preserve">                              </w:t>
      </w:r>
      <w:r w:rsidRPr="00D94EFD">
        <w:rPr>
          <w:rFonts w:ascii="Times New Roman" w:hAnsi="Times New Roman" w:cs="Times New Roman"/>
          <w:sz w:val="24"/>
          <w:szCs w:val="24"/>
        </w:rPr>
        <w:t xml:space="preserve">Приложение </w:t>
      </w:r>
      <w:r w:rsidR="003250AB" w:rsidRPr="00D94EFD">
        <w:rPr>
          <w:rFonts w:ascii="Times New Roman" w:hAnsi="Times New Roman" w:cs="Times New Roman"/>
          <w:sz w:val="24"/>
          <w:szCs w:val="24"/>
        </w:rPr>
        <w:t>№3</w:t>
      </w:r>
    </w:p>
    <w:p w:rsidR="008061B2" w:rsidRPr="00D94EFD" w:rsidRDefault="008061B2"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Консультация для родителей</w:t>
      </w:r>
    </w:p>
    <w:p w:rsidR="008061B2" w:rsidRPr="00D94EFD" w:rsidRDefault="008061B2"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«Играйте вместе с детьми»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Те же родители, которые постоянно играют с детьми, наблюдают за игрой, ценят её, как одно из важных средств воспитания.</w:t>
      </w:r>
      <w:r w:rsidRPr="00D94EFD">
        <w:rPr>
          <w:rFonts w:ascii="Times New Roman" w:hAnsi="Times New Roman" w:cs="Times New Roman"/>
          <w:sz w:val="24"/>
          <w:szCs w:val="24"/>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D94EFD">
        <w:rPr>
          <w:rFonts w:ascii="Times New Roman" w:hAnsi="Times New Roman" w:cs="Times New Roman"/>
          <w:sz w:val="24"/>
          <w:szCs w:val="24"/>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w:t>
      </w:r>
      <w:r w:rsidRPr="00D94EFD">
        <w:rPr>
          <w:rFonts w:ascii="Times New Roman" w:hAnsi="Times New Roman" w:cs="Times New Roman"/>
          <w:sz w:val="24"/>
          <w:szCs w:val="24"/>
        </w:rPr>
        <w:lastRenderedPageBreak/>
        <w:t>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D94EFD">
        <w:rPr>
          <w:rFonts w:ascii="Times New Roman" w:hAnsi="Times New Roman" w:cs="Times New Roman"/>
          <w:sz w:val="24"/>
          <w:szCs w:val="24"/>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r w:rsidRPr="00D94EFD">
        <w:rPr>
          <w:rFonts w:ascii="Times New Roman" w:hAnsi="Times New Roman" w:cs="Times New Roman"/>
          <w:sz w:val="24"/>
          <w:szCs w:val="24"/>
        </w:rPr>
        <w:lastRenderedPageBreak/>
        <w:t>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D94EFD">
        <w:rPr>
          <w:rFonts w:ascii="Times New Roman" w:hAnsi="Times New Roman" w:cs="Times New Roman"/>
          <w:sz w:val="24"/>
          <w:szCs w:val="24"/>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Весьма ценными являются игры детей с театрализованными игрушками. Они привлекательны своим внешним ярким видом, умением «разговаривать».</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061B2" w:rsidRPr="00D94EFD" w:rsidRDefault="008061B2" w:rsidP="00D94EFD">
      <w:pPr>
        <w:pStyle w:val="a6"/>
        <w:rPr>
          <w:rFonts w:ascii="Times New Roman" w:hAnsi="Times New Roman" w:cs="Times New Roman"/>
          <w:sz w:val="24"/>
          <w:szCs w:val="24"/>
        </w:rPr>
      </w:pPr>
    </w:p>
    <w:p w:rsidR="003250AB" w:rsidRPr="00D94EFD" w:rsidRDefault="003250AB" w:rsidP="00D94EFD">
      <w:pPr>
        <w:pStyle w:val="a6"/>
        <w:rPr>
          <w:rFonts w:ascii="Times New Roman" w:hAnsi="Times New Roman" w:cs="Times New Roman"/>
          <w:sz w:val="24"/>
          <w:szCs w:val="24"/>
        </w:rPr>
      </w:pPr>
    </w:p>
    <w:p w:rsidR="003250AB" w:rsidRPr="00D94EFD" w:rsidRDefault="003250AB" w:rsidP="00D94EFD">
      <w:pPr>
        <w:pStyle w:val="a6"/>
        <w:rPr>
          <w:rFonts w:ascii="Times New Roman" w:hAnsi="Times New Roman" w:cs="Times New Roman"/>
          <w:sz w:val="24"/>
          <w:szCs w:val="24"/>
        </w:rPr>
      </w:pPr>
    </w:p>
    <w:p w:rsidR="003250AB" w:rsidRPr="00D94EFD" w:rsidRDefault="003250AB" w:rsidP="00D94EFD">
      <w:pPr>
        <w:pStyle w:val="a6"/>
        <w:rPr>
          <w:rFonts w:ascii="Times New Roman" w:hAnsi="Times New Roman" w:cs="Times New Roman"/>
          <w:sz w:val="24"/>
          <w:szCs w:val="24"/>
        </w:rPr>
      </w:pPr>
    </w:p>
    <w:p w:rsidR="008061B2" w:rsidRPr="00D94EFD" w:rsidRDefault="008061B2" w:rsidP="00D94EFD">
      <w:pPr>
        <w:pStyle w:val="a6"/>
        <w:rPr>
          <w:rFonts w:ascii="Times New Roman" w:hAnsi="Times New Roman" w:cs="Times New Roman"/>
          <w:sz w:val="24"/>
          <w:szCs w:val="24"/>
        </w:rPr>
      </w:pP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lastRenderedPageBreak/>
        <w:t xml:space="preserve">                                                                                             </w:t>
      </w:r>
      <w:r w:rsidR="003250AB" w:rsidRPr="00D94EFD">
        <w:rPr>
          <w:rFonts w:ascii="Times New Roman" w:hAnsi="Times New Roman" w:cs="Times New Roman"/>
          <w:sz w:val="24"/>
          <w:szCs w:val="24"/>
        </w:rPr>
        <w:t xml:space="preserve">                                </w:t>
      </w:r>
      <w:r w:rsidRPr="00D94EFD">
        <w:rPr>
          <w:rFonts w:ascii="Times New Roman" w:hAnsi="Times New Roman" w:cs="Times New Roman"/>
          <w:sz w:val="24"/>
          <w:szCs w:val="24"/>
        </w:rPr>
        <w:t>Приложение №4</w:t>
      </w:r>
    </w:p>
    <w:p w:rsidR="008061B2" w:rsidRPr="00D94EFD" w:rsidRDefault="008061B2"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Консультации для родителей</w:t>
      </w:r>
    </w:p>
    <w:p w:rsidR="008061B2" w:rsidRPr="00D94EFD" w:rsidRDefault="008061B2"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«Игрушка в жизни ребёнка»</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Игра и игрушка неотделимы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w:t>
      </w:r>
      <w:r w:rsidRPr="00D94EFD">
        <w:rPr>
          <w:rFonts w:ascii="Times New Roman" w:hAnsi="Times New Roman" w:cs="Times New Roman"/>
          <w:sz w:val="24"/>
          <w:szCs w:val="24"/>
        </w:rPr>
        <w:br/>
        <w:t xml:space="preserve">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sidRPr="00D94EFD">
        <w:rPr>
          <w:rFonts w:ascii="Times New Roman" w:hAnsi="Times New Roman" w:cs="Times New Roman"/>
          <w:sz w:val="24"/>
          <w:szCs w:val="24"/>
        </w:rPr>
        <w:t>соразмеримые</w:t>
      </w:r>
      <w:proofErr w:type="spellEnd"/>
      <w:r w:rsidRPr="00D94EFD">
        <w:rPr>
          <w:rFonts w:ascii="Times New Roman" w:hAnsi="Times New Roman" w:cs="Times New Roman"/>
          <w:sz w:val="24"/>
          <w:szCs w:val="24"/>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Дети четырёх-пяти лет осуществляют игровые действия чаще всего с помощью игрушек, но их игровые действия могут быть уже обозначены и жестом и словом. В этом возрасте особенное значение приобретают те предметы, которые в практической педагогике принято именовать атрибутами: всевозможные шапочки. Бусы, фартуки, халаты. В этот период необходимы игрушки, отражающие специфику той или иной профессии. Для капитана не так важен корабль, как важно иметь подзорную трубу, бинокль, фуражку. Врачу необходимы халат, стол для приёма, палочка-градусник, шприц, и непременно нужны пациенты, терпеливо сносящие заботу врача и медсестры. Этими пациентами могут быть большие куклы. У больных «детей» должны быть свои «мамы» и «папы».</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w:t>
      </w:r>
      <w:r w:rsidRPr="00D94EFD">
        <w:rPr>
          <w:rFonts w:ascii="Times New Roman" w:hAnsi="Times New Roman" w:cs="Times New Roman"/>
          <w:sz w:val="24"/>
          <w:szCs w:val="24"/>
        </w:rPr>
        <w:lastRenderedPageBreak/>
        <w:t>подвижным, раздражительным, «крикливым». Но такая же игра в коллективе сверстников не вызывает у ребёнка подобной реакции.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p w:rsidR="008061B2" w:rsidRPr="00D94EFD" w:rsidRDefault="008061B2" w:rsidP="00D94EFD">
      <w:pPr>
        <w:pStyle w:val="a6"/>
        <w:rPr>
          <w:rFonts w:ascii="Times New Roman" w:hAnsi="Times New Roman" w:cs="Times New Roman"/>
          <w:sz w:val="24"/>
          <w:szCs w:val="24"/>
        </w:rPr>
      </w:pPr>
    </w:p>
    <w:p w:rsidR="003250AB" w:rsidRPr="00D94EFD" w:rsidRDefault="003250AB" w:rsidP="00D94EFD">
      <w:pPr>
        <w:pStyle w:val="a6"/>
        <w:rPr>
          <w:rFonts w:ascii="Times New Roman" w:hAnsi="Times New Roman" w:cs="Times New Roman"/>
          <w:sz w:val="24"/>
          <w:szCs w:val="24"/>
        </w:rPr>
      </w:pPr>
    </w:p>
    <w:p w:rsidR="003250AB" w:rsidRPr="00D94EFD" w:rsidRDefault="003250AB" w:rsidP="00D94EFD">
      <w:pPr>
        <w:pStyle w:val="a6"/>
        <w:rPr>
          <w:rFonts w:ascii="Times New Roman" w:hAnsi="Times New Roman" w:cs="Times New Roman"/>
          <w:sz w:val="24"/>
          <w:szCs w:val="24"/>
        </w:rPr>
      </w:pP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                                                                                            </w:t>
      </w:r>
      <w:r w:rsidR="003250AB" w:rsidRPr="00D94EFD">
        <w:rPr>
          <w:rFonts w:ascii="Times New Roman" w:hAnsi="Times New Roman" w:cs="Times New Roman"/>
          <w:sz w:val="24"/>
          <w:szCs w:val="24"/>
        </w:rPr>
        <w:t xml:space="preserve">                                  </w:t>
      </w:r>
      <w:r w:rsidRPr="00D94EFD">
        <w:rPr>
          <w:rFonts w:ascii="Times New Roman" w:hAnsi="Times New Roman" w:cs="Times New Roman"/>
          <w:sz w:val="24"/>
          <w:szCs w:val="24"/>
        </w:rPr>
        <w:t>Приложение №5</w:t>
      </w:r>
    </w:p>
    <w:p w:rsidR="008061B2" w:rsidRPr="00D94EFD" w:rsidRDefault="008061B2"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Консультация для родителей</w:t>
      </w:r>
    </w:p>
    <w:p w:rsidR="008061B2" w:rsidRPr="00D94EFD" w:rsidRDefault="008061B2" w:rsidP="00D94EFD">
      <w:pPr>
        <w:pStyle w:val="a6"/>
        <w:jc w:val="center"/>
        <w:rPr>
          <w:rFonts w:ascii="Times New Roman" w:hAnsi="Times New Roman" w:cs="Times New Roman"/>
          <w:b/>
          <w:sz w:val="24"/>
          <w:szCs w:val="24"/>
        </w:rPr>
      </w:pPr>
      <w:r w:rsidRPr="00D94EFD">
        <w:rPr>
          <w:rFonts w:ascii="Times New Roman" w:hAnsi="Times New Roman" w:cs="Times New Roman"/>
          <w:b/>
          <w:sz w:val="24"/>
          <w:szCs w:val="24"/>
        </w:rPr>
        <w:t>«Какие игрушки необходимы детям»</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Р</w:t>
      </w:r>
      <w:r w:rsidRPr="00D94EFD">
        <w:rPr>
          <w:rFonts w:ascii="Times New Roman" w:hAnsi="Times New Roman" w:cs="Times New Roman"/>
          <w:sz w:val="24"/>
          <w:szCs w:val="24"/>
        </w:rPr>
        <w:t xml:space="preserve">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w:t>
      </w:r>
      <w:proofErr w:type="spellStart"/>
      <w:r w:rsidRPr="00D94EFD">
        <w:rPr>
          <w:rFonts w:ascii="Times New Roman" w:hAnsi="Times New Roman" w:cs="Times New Roman"/>
          <w:sz w:val="24"/>
          <w:szCs w:val="24"/>
        </w:rPr>
        <w:t>ит.д</w:t>
      </w:r>
      <w:proofErr w:type="spellEnd"/>
      <w:r w:rsidRPr="00D94EFD">
        <w:rPr>
          <w:rFonts w:ascii="Times New Roman" w:hAnsi="Times New Roman" w:cs="Times New Roman"/>
          <w:sz w:val="24"/>
          <w:szCs w:val="24"/>
        </w:rPr>
        <w:t xml:space="preserve">.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w:t>
      </w:r>
      <w:proofErr w:type="gramStart"/>
      <w:r w:rsidRPr="00D94EFD">
        <w:rPr>
          <w:rFonts w:ascii="Times New Roman" w:hAnsi="Times New Roman" w:cs="Times New Roman"/>
          <w:sz w:val="24"/>
          <w:szCs w:val="24"/>
        </w:rPr>
        <w:t>и  выбор</w:t>
      </w:r>
      <w:proofErr w:type="gramEnd"/>
      <w:r w:rsidRPr="00D94EFD">
        <w:rPr>
          <w:rFonts w:ascii="Times New Roman" w:hAnsi="Times New Roman" w:cs="Times New Roman"/>
          <w:sz w:val="24"/>
          <w:szCs w:val="24"/>
        </w:rPr>
        <w:t xml:space="preserve"> взрослыми друзей и любимых.</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Трудно представить, что подобное отношение ребёнок может испытать к роботу - </w:t>
      </w:r>
      <w:proofErr w:type="spellStart"/>
      <w:r w:rsidRPr="00D94EFD">
        <w:rPr>
          <w:rFonts w:ascii="Times New Roman" w:hAnsi="Times New Roman" w:cs="Times New Roman"/>
          <w:sz w:val="24"/>
          <w:szCs w:val="24"/>
        </w:rPr>
        <w:t>трансформеру</w:t>
      </w:r>
      <w:proofErr w:type="spellEnd"/>
      <w:r w:rsidRPr="00D94EFD">
        <w:rPr>
          <w:rFonts w:ascii="Times New Roman" w:hAnsi="Times New Roman" w:cs="Times New Roman"/>
          <w:sz w:val="24"/>
          <w:szCs w:val="24"/>
        </w:rPr>
        <w:t>, игрушке "Денди", взмывающему ввысь самолёту, ревущей машине.</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i/>
          <w:iCs/>
          <w:sz w:val="24"/>
          <w:szCs w:val="24"/>
        </w:rPr>
        <w:t>Игрушки из реальной жизни.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Кукольное семейство (может быть и </w:t>
      </w:r>
      <w:proofErr w:type="gramStart"/>
      <w:r w:rsidRPr="00D94EFD">
        <w:rPr>
          <w:rFonts w:ascii="Times New Roman" w:hAnsi="Times New Roman" w:cs="Times New Roman"/>
          <w:sz w:val="24"/>
          <w:szCs w:val="24"/>
        </w:rPr>
        <w:t>семья  зверюшек</w:t>
      </w:r>
      <w:proofErr w:type="gramEnd"/>
      <w:r w:rsidRPr="00D94EFD">
        <w:rPr>
          <w:rFonts w:ascii="Times New Roman" w:hAnsi="Times New Roman" w:cs="Times New Roman"/>
          <w:sz w:val="24"/>
          <w:szCs w:val="24"/>
        </w:rPr>
        <w:t>),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i/>
          <w:iCs/>
          <w:sz w:val="24"/>
          <w:szCs w:val="24"/>
        </w:rPr>
        <w:t>Игрушки, помогающие "выплеснуть" агрессию.</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lastRenderedPageBreak/>
        <w:t>Солдатики, ружья, мячи, надувные груши, подушки, резиновые игрушки, скакалки, кегли, а также дротики для метания и т.д.</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i/>
          <w:iCs/>
          <w:sz w:val="24"/>
          <w:szCs w:val="24"/>
        </w:rPr>
        <w:t>Игрушки для развития творческой фантазии и самовыражения.</w:t>
      </w:r>
      <w:r w:rsidRPr="00D94EFD">
        <w:rPr>
          <w:rFonts w:ascii="Times New Roman" w:hAnsi="Times New Roman" w:cs="Times New Roman"/>
          <w:sz w:val="24"/>
          <w:szCs w:val="24"/>
        </w:rPr>
        <w:t xml:space="preserve">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i/>
          <w:iCs/>
          <w:sz w:val="24"/>
          <w:szCs w:val="24"/>
        </w:rPr>
        <w:t>При покупке игрушек пользуйтесь простым правилом: игрушки следует выбирать, а не собирать!</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 xml:space="preserve">Игрушки для самых маленьких </w:t>
      </w:r>
      <w:r w:rsidRPr="00D94EFD">
        <w:rPr>
          <w:rFonts w:ascii="Times New Roman" w:hAnsi="Times New Roman" w:cs="Times New Roman"/>
          <w:sz w:val="24"/>
          <w:szCs w:val="24"/>
        </w:rPr>
        <w:t>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Для годовалого малыша</w:t>
      </w:r>
      <w:r w:rsidRPr="00D94EFD">
        <w:rPr>
          <w:rFonts w:ascii="Times New Roman" w:hAnsi="Times New Roman" w:cs="Times New Roman"/>
          <w:sz w:val="24"/>
          <w:szCs w:val="24"/>
        </w:rPr>
        <w:t xml:space="preserve">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Для 2-летних детей</w:t>
      </w:r>
      <w:r w:rsidRPr="00D94EFD">
        <w:rPr>
          <w:rFonts w:ascii="Times New Roman" w:hAnsi="Times New Roman" w:cs="Times New Roman"/>
          <w:sz w:val="24"/>
          <w:szCs w:val="24"/>
        </w:rPr>
        <w:t xml:space="preserve">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К трём годам</w:t>
      </w:r>
      <w:r w:rsidRPr="00D94EFD">
        <w:rPr>
          <w:rFonts w:ascii="Times New Roman" w:hAnsi="Times New Roman" w:cs="Times New Roman"/>
          <w:sz w:val="24"/>
          <w:szCs w:val="24"/>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w:t>
      </w:r>
      <w:proofErr w:type="gramStart"/>
      <w:r w:rsidRPr="00D94EFD">
        <w:rPr>
          <w:rFonts w:ascii="Times New Roman" w:hAnsi="Times New Roman" w:cs="Times New Roman"/>
          <w:sz w:val="24"/>
          <w:szCs w:val="24"/>
        </w:rPr>
        <w:t>люди  заняты</w:t>
      </w:r>
      <w:proofErr w:type="gramEnd"/>
      <w:r w:rsidRPr="00D94EFD">
        <w:rPr>
          <w:rFonts w:ascii="Times New Roman" w:hAnsi="Times New Roman" w:cs="Times New Roman"/>
          <w:sz w:val="24"/>
          <w:szCs w:val="24"/>
        </w:rPr>
        <w:t xml:space="preserve">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w:t>
      </w:r>
      <w:proofErr w:type="spellStart"/>
      <w:r w:rsidRPr="00D94EFD">
        <w:rPr>
          <w:rFonts w:ascii="Times New Roman" w:hAnsi="Times New Roman" w:cs="Times New Roman"/>
          <w:sz w:val="24"/>
          <w:szCs w:val="24"/>
        </w:rPr>
        <w:t>и.т.п</w:t>
      </w:r>
      <w:proofErr w:type="spellEnd"/>
      <w:r w:rsidRPr="00D94EFD">
        <w:rPr>
          <w:rFonts w:ascii="Times New Roman" w:hAnsi="Times New Roman" w:cs="Times New Roman"/>
          <w:sz w:val="24"/>
          <w:szCs w:val="24"/>
        </w:rPr>
        <w:t>.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К четырём годам</w:t>
      </w:r>
      <w:r w:rsidRPr="00D94EFD">
        <w:rPr>
          <w:rFonts w:ascii="Times New Roman" w:hAnsi="Times New Roman" w:cs="Times New Roman"/>
          <w:sz w:val="24"/>
          <w:szCs w:val="24"/>
        </w:rPr>
        <w:t xml:space="preserve">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w:t>
      </w:r>
      <w:r w:rsidRPr="00D94EFD">
        <w:rPr>
          <w:rFonts w:ascii="Times New Roman" w:hAnsi="Times New Roman" w:cs="Times New Roman"/>
          <w:sz w:val="24"/>
          <w:szCs w:val="24"/>
        </w:rPr>
        <w:lastRenderedPageBreak/>
        <w:t>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 xml:space="preserve">К пяти годам </w:t>
      </w:r>
      <w:r w:rsidRPr="00D94EFD">
        <w:rPr>
          <w:rFonts w:ascii="Times New Roman" w:hAnsi="Times New Roman" w:cs="Times New Roman"/>
          <w:sz w:val="24"/>
          <w:szCs w:val="24"/>
        </w:rPr>
        <w:t>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Шестилетнему ребёнку</w:t>
      </w:r>
      <w:r w:rsidRPr="00D94EFD">
        <w:rPr>
          <w:rFonts w:ascii="Times New Roman" w:hAnsi="Times New Roman" w:cs="Times New Roman"/>
          <w:sz w:val="24"/>
          <w:szCs w:val="24"/>
        </w:rPr>
        <w:t xml:space="preserve">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w:t>
      </w:r>
      <w:proofErr w:type="spellStart"/>
      <w:r w:rsidRPr="00D94EFD">
        <w:rPr>
          <w:rFonts w:ascii="Times New Roman" w:hAnsi="Times New Roman" w:cs="Times New Roman"/>
          <w:sz w:val="24"/>
          <w:szCs w:val="24"/>
        </w:rPr>
        <w:t>трансформеру</w:t>
      </w:r>
      <w:proofErr w:type="spellEnd"/>
      <w:r w:rsidRPr="00D94EFD">
        <w:rPr>
          <w:rFonts w:ascii="Times New Roman" w:hAnsi="Times New Roman" w:cs="Times New Roman"/>
          <w:sz w:val="24"/>
          <w:szCs w:val="24"/>
        </w:rPr>
        <w:t>,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психологически </w:t>
      </w:r>
      <w:proofErr w:type="spellStart"/>
      <w:proofErr w:type="gramStart"/>
      <w:r w:rsidRPr="00D94EFD">
        <w:rPr>
          <w:rFonts w:ascii="Times New Roman" w:hAnsi="Times New Roman" w:cs="Times New Roman"/>
          <w:sz w:val="24"/>
          <w:szCs w:val="24"/>
        </w:rPr>
        <w:t>экологичнее</w:t>
      </w:r>
      <w:proofErr w:type="spellEnd"/>
      <w:r w:rsidRPr="00D94EFD">
        <w:rPr>
          <w:rFonts w:ascii="Times New Roman" w:hAnsi="Times New Roman" w:cs="Times New Roman"/>
          <w:sz w:val="24"/>
          <w:szCs w:val="24"/>
        </w:rPr>
        <w:t>  отремонтировать</w:t>
      </w:r>
      <w:proofErr w:type="gramEnd"/>
      <w:r w:rsidRPr="00D94EFD">
        <w:rPr>
          <w:rFonts w:ascii="Times New Roman" w:hAnsi="Times New Roman" w:cs="Times New Roman"/>
          <w:sz w:val="24"/>
          <w:szCs w:val="24"/>
        </w:rPr>
        <w:t xml:space="preserve"> их и отдать другим детям, подарить детскому саду, ребёнку, которому не повезло и родители не покупают ему игрушек. </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bCs/>
          <w:sz w:val="24"/>
          <w:szCs w:val="24"/>
        </w:rPr>
        <w:t>В школьном возрасте</w:t>
      </w:r>
      <w:r w:rsidRPr="00D94EFD">
        <w:rPr>
          <w:rFonts w:ascii="Times New Roman" w:hAnsi="Times New Roman" w:cs="Times New Roman"/>
          <w:sz w:val="24"/>
          <w:szCs w:val="24"/>
        </w:rPr>
        <w:t xml:space="preserve">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 xml:space="preserve">И ещё один совет. Не водите ребёнка слишком часто в игрушечный </w:t>
      </w:r>
      <w:proofErr w:type="gramStart"/>
      <w:r w:rsidRPr="00D94EFD">
        <w:rPr>
          <w:rFonts w:ascii="Times New Roman" w:hAnsi="Times New Roman" w:cs="Times New Roman"/>
          <w:sz w:val="24"/>
          <w:szCs w:val="24"/>
        </w:rPr>
        <w:t>магазин  с</w:t>
      </w:r>
      <w:proofErr w:type="gramEnd"/>
      <w:r w:rsidRPr="00D94EFD">
        <w:rPr>
          <w:rFonts w:ascii="Times New Roman" w:hAnsi="Times New Roman" w:cs="Times New Roman"/>
          <w:sz w:val="24"/>
          <w:szCs w:val="24"/>
        </w:rPr>
        <w:t xml:space="preserve">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8061B2" w:rsidRPr="00D94EFD" w:rsidRDefault="008061B2" w:rsidP="00D94EFD">
      <w:pPr>
        <w:pStyle w:val="a6"/>
        <w:rPr>
          <w:rFonts w:ascii="Times New Roman" w:hAnsi="Times New Roman" w:cs="Times New Roman"/>
          <w:sz w:val="24"/>
          <w:szCs w:val="24"/>
        </w:rPr>
      </w:pPr>
      <w:r w:rsidRPr="00D94EFD">
        <w:rPr>
          <w:rFonts w:ascii="Times New Roman" w:hAnsi="Times New Roman" w:cs="Times New Roman"/>
          <w:sz w:val="24"/>
          <w:szCs w:val="24"/>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8061B2" w:rsidRPr="00D94EFD" w:rsidRDefault="008061B2" w:rsidP="00D94EFD">
      <w:pPr>
        <w:pStyle w:val="a6"/>
        <w:rPr>
          <w:rFonts w:ascii="Times New Roman" w:hAnsi="Times New Roman" w:cs="Times New Roman"/>
          <w:sz w:val="24"/>
          <w:szCs w:val="24"/>
        </w:rPr>
      </w:pPr>
    </w:p>
    <w:p w:rsidR="008061B2" w:rsidRPr="00D94EFD" w:rsidRDefault="008061B2" w:rsidP="00D94EFD">
      <w:pPr>
        <w:pStyle w:val="a6"/>
        <w:rPr>
          <w:rFonts w:ascii="Times New Roman" w:hAnsi="Times New Roman" w:cs="Times New Roman"/>
          <w:color w:val="004E8F"/>
          <w:sz w:val="24"/>
          <w:szCs w:val="24"/>
        </w:rPr>
      </w:pPr>
    </w:p>
    <w:p w:rsidR="008061B2" w:rsidRPr="00D94EFD" w:rsidRDefault="008061B2" w:rsidP="00D94EFD">
      <w:pPr>
        <w:pStyle w:val="a6"/>
        <w:rPr>
          <w:rFonts w:ascii="Times New Roman" w:hAnsi="Times New Roman" w:cs="Times New Roman"/>
          <w:color w:val="004E8F"/>
          <w:sz w:val="24"/>
          <w:szCs w:val="24"/>
        </w:rPr>
      </w:pPr>
    </w:p>
    <w:p w:rsidR="008061B2" w:rsidRPr="00D94EFD" w:rsidRDefault="008061B2" w:rsidP="00D94EFD">
      <w:pPr>
        <w:pStyle w:val="a6"/>
        <w:rPr>
          <w:rFonts w:ascii="Times New Roman" w:hAnsi="Times New Roman" w:cs="Times New Roman"/>
          <w:color w:val="004E8F"/>
          <w:sz w:val="24"/>
          <w:szCs w:val="24"/>
        </w:rPr>
      </w:pPr>
    </w:p>
    <w:p w:rsidR="0086348E" w:rsidRPr="00D94EFD" w:rsidRDefault="0086348E" w:rsidP="00D94EFD">
      <w:pPr>
        <w:pStyle w:val="a6"/>
        <w:rPr>
          <w:rFonts w:ascii="Times New Roman" w:hAnsi="Times New Roman" w:cs="Times New Roman"/>
          <w:sz w:val="24"/>
          <w:szCs w:val="24"/>
        </w:rPr>
      </w:pPr>
    </w:p>
    <w:sectPr w:rsidR="0086348E" w:rsidRPr="00D94EFD" w:rsidSect="00AA24D9">
      <w:pgSz w:w="11906" w:h="16838"/>
      <w:pgMar w:top="1440" w:right="1080" w:bottom="1440" w:left="1080" w:header="708" w:footer="708" w:gutter="0"/>
      <w:pgBorders w:offsetFrom="page">
        <w:top w:val="dashDotStroked" w:sz="24" w:space="24" w:color="66CCFF"/>
        <w:left w:val="dashDotStroked" w:sz="24" w:space="24" w:color="66CCFF"/>
        <w:bottom w:val="dashDotStroked" w:sz="24" w:space="24" w:color="66CCFF"/>
        <w:right w:val="dashDotStroked" w:sz="24" w:space="24" w:color="66CC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3C69"/>
    <w:multiLevelType w:val="hybridMultilevel"/>
    <w:tmpl w:val="A088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90899"/>
    <w:multiLevelType w:val="multilevel"/>
    <w:tmpl w:val="092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543E4"/>
    <w:multiLevelType w:val="multilevel"/>
    <w:tmpl w:val="889A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084CB9"/>
    <w:multiLevelType w:val="hybridMultilevel"/>
    <w:tmpl w:val="C1BE38E6"/>
    <w:lvl w:ilvl="0" w:tplc="0419000F">
      <w:start w:val="5"/>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A14D2"/>
    <w:multiLevelType w:val="hybridMultilevel"/>
    <w:tmpl w:val="97669D5E"/>
    <w:lvl w:ilvl="0" w:tplc="3CAE54BE">
      <w:start w:val="8"/>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51C94102"/>
    <w:multiLevelType w:val="hybridMultilevel"/>
    <w:tmpl w:val="BAE45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F14A0"/>
    <w:multiLevelType w:val="multilevel"/>
    <w:tmpl w:val="01E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C759C"/>
    <w:multiLevelType w:val="multilevel"/>
    <w:tmpl w:val="838A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3816E8"/>
    <w:multiLevelType w:val="multilevel"/>
    <w:tmpl w:val="FC1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61DE0"/>
    <w:multiLevelType w:val="hybridMultilevel"/>
    <w:tmpl w:val="5F72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8"/>
  </w:num>
  <w:num w:numId="6">
    <w:abstractNumId w:val="2"/>
  </w:num>
  <w:num w:numId="7">
    <w:abstractNumId w:val="3"/>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3466A"/>
    <w:rsid w:val="0003466A"/>
    <w:rsid w:val="000B0BC6"/>
    <w:rsid w:val="000B22C2"/>
    <w:rsid w:val="000B77D8"/>
    <w:rsid w:val="001F5ED1"/>
    <w:rsid w:val="001F71B2"/>
    <w:rsid w:val="002669C7"/>
    <w:rsid w:val="002944C5"/>
    <w:rsid w:val="002C23EE"/>
    <w:rsid w:val="003250AB"/>
    <w:rsid w:val="003F0A5D"/>
    <w:rsid w:val="003F3704"/>
    <w:rsid w:val="00424CAD"/>
    <w:rsid w:val="00436EA2"/>
    <w:rsid w:val="004A63D2"/>
    <w:rsid w:val="004F18DE"/>
    <w:rsid w:val="005652E4"/>
    <w:rsid w:val="005975C4"/>
    <w:rsid w:val="0069212C"/>
    <w:rsid w:val="007E7C42"/>
    <w:rsid w:val="007F6ED2"/>
    <w:rsid w:val="008061B2"/>
    <w:rsid w:val="0086348E"/>
    <w:rsid w:val="00975F23"/>
    <w:rsid w:val="00A00332"/>
    <w:rsid w:val="00A43517"/>
    <w:rsid w:val="00A5767D"/>
    <w:rsid w:val="00A65014"/>
    <w:rsid w:val="00AA24D9"/>
    <w:rsid w:val="00B7230C"/>
    <w:rsid w:val="00C67961"/>
    <w:rsid w:val="00C67E89"/>
    <w:rsid w:val="00C85396"/>
    <w:rsid w:val="00D51E2D"/>
    <w:rsid w:val="00D94EFD"/>
    <w:rsid w:val="00DC1FCC"/>
    <w:rsid w:val="00DC40D8"/>
    <w:rsid w:val="00E236CC"/>
    <w:rsid w:val="00E934C1"/>
    <w:rsid w:val="00ED031E"/>
    <w:rsid w:val="00F53706"/>
    <w:rsid w:val="00FF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8703F-526A-4ED6-BCE8-80D1FA8B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D8"/>
  </w:style>
  <w:style w:type="paragraph" w:styleId="3">
    <w:name w:val="heading 3"/>
    <w:basedOn w:val="a"/>
    <w:next w:val="a"/>
    <w:link w:val="30"/>
    <w:uiPriority w:val="9"/>
    <w:semiHidden/>
    <w:unhideWhenUsed/>
    <w:qFormat/>
    <w:rsid w:val="008061B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8061B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3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C40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0D8"/>
    <w:rPr>
      <w:rFonts w:ascii="Tahoma" w:hAnsi="Tahoma" w:cs="Tahoma"/>
      <w:sz w:val="16"/>
      <w:szCs w:val="16"/>
    </w:rPr>
  </w:style>
  <w:style w:type="paragraph" w:styleId="a6">
    <w:name w:val="No Spacing"/>
    <w:uiPriority w:val="1"/>
    <w:qFormat/>
    <w:rsid w:val="00A43517"/>
    <w:pPr>
      <w:spacing w:after="0" w:line="240" w:lineRule="auto"/>
    </w:pPr>
  </w:style>
  <w:style w:type="character" w:customStyle="1" w:styleId="toctoggle">
    <w:name w:val="toctoggle"/>
    <w:basedOn w:val="a0"/>
    <w:rsid w:val="00424CAD"/>
  </w:style>
  <w:style w:type="paragraph" w:styleId="a7">
    <w:name w:val="List Paragraph"/>
    <w:basedOn w:val="a"/>
    <w:uiPriority w:val="34"/>
    <w:qFormat/>
    <w:rsid w:val="00424CAD"/>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semiHidden/>
    <w:rsid w:val="008061B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8061B2"/>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3756">
      <w:bodyDiv w:val="1"/>
      <w:marLeft w:val="0"/>
      <w:marRight w:val="0"/>
      <w:marTop w:val="0"/>
      <w:marBottom w:val="0"/>
      <w:divBdr>
        <w:top w:val="none" w:sz="0" w:space="0" w:color="auto"/>
        <w:left w:val="none" w:sz="0" w:space="0" w:color="auto"/>
        <w:bottom w:val="none" w:sz="0" w:space="0" w:color="auto"/>
        <w:right w:val="none" w:sz="0" w:space="0" w:color="auto"/>
      </w:divBdr>
    </w:div>
    <w:div w:id="404842048">
      <w:bodyDiv w:val="1"/>
      <w:marLeft w:val="0"/>
      <w:marRight w:val="0"/>
      <w:marTop w:val="0"/>
      <w:marBottom w:val="0"/>
      <w:divBdr>
        <w:top w:val="none" w:sz="0" w:space="0" w:color="auto"/>
        <w:left w:val="none" w:sz="0" w:space="0" w:color="auto"/>
        <w:bottom w:val="none" w:sz="0" w:space="0" w:color="auto"/>
        <w:right w:val="none" w:sz="0" w:space="0" w:color="auto"/>
      </w:divBdr>
    </w:div>
    <w:div w:id="1089077484">
      <w:bodyDiv w:val="1"/>
      <w:marLeft w:val="0"/>
      <w:marRight w:val="0"/>
      <w:marTop w:val="0"/>
      <w:marBottom w:val="0"/>
      <w:divBdr>
        <w:top w:val="none" w:sz="0" w:space="0" w:color="auto"/>
        <w:left w:val="none" w:sz="0" w:space="0" w:color="auto"/>
        <w:bottom w:val="none" w:sz="0" w:space="0" w:color="auto"/>
        <w:right w:val="none" w:sz="0" w:space="0" w:color="auto"/>
      </w:divBdr>
    </w:div>
    <w:div w:id="1418937421">
      <w:bodyDiv w:val="1"/>
      <w:marLeft w:val="0"/>
      <w:marRight w:val="0"/>
      <w:marTop w:val="0"/>
      <w:marBottom w:val="0"/>
      <w:divBdr>
        <w:top w:val="none" w:sz="0" w:space="0" w:color="auto"/>
        <w:left w:val="none" w:sz="0" w:space="0" w:color="auto"/>
        <w:bottom w:val="none" w:sz="0" w:space="0" w:color="auto"/>
        <w:right w:val="none" w:sz="0" w:space="0" w:color="auto"/>
      </w:divBdr>
    </w:div>
    <w:div w:id="21252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B43C-2DF3-4A5F-910D-8F0C1D4E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5358</Words>
  <Characters>30543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zamzav</cp:lastModifiedBy>
  <cp:revision>20</cp:revision>
  <cp:lastPrinted>2017-03-23T03:09:00Z</cp:lastPrinted>
  <dcterms:created xsi:type="dcterms:W3CDTF">2012-11-06T18:22:00Z</dcterms:created>
  <dcterms:modified xsi:type="dcterms:W3CDTF">2017-03-23T03:14:00Z</dcterms:modified>
</cp:coreProperties>
</file>